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6DC" w:rsidRDefault="000E36DC" w:rsidP="000E36DC">
      <w:pPr>
        <w:jc w:val="left"/>
        <w:rPr>
          <w:rFonts w:ascii="黑体" w:eastAsia="黑体" w:hAnsi="黑体"/>
          <w:sz w:val="28"/>
          <w:szCs w:val="28"/>
        </w:rPr>
      </w:pPr>
      <w:r w:rsidRPr="002B0C25">
        <w:rPr>
          <w:rFonts w:ascii="黑体" w:eastAsia="黑体" w:hAnsi="黑体" w:hint="eastAsia"/>
          <w:sz w:val="28"/>
          <w:szCs w:val="28"/>
        </w:rPr>
        <w:t>附 件</w:t>
      </w:r>
      <w:r>
        <w:rPr>
          <w:rFonts w:ascii="黑体" w:eastAsia="黑体" w:hAnsi="黑体" w:hint="eastAsia"/>
          <w:sz w:val="28"/>
          <w:szCs w:val="28"/>
        </w:rPr>
        <w:t>4</w:t>
      </w:r>
      <w:r w:rsidRPr="002B0C25">
        <w:rPr>
          <w:rFonts w:ascii="黑体" w:eastAsia="黑体" w:hAnsi="黑体" w:hint="eastAsia"/>
          <w:sz w:val="28"/>
          <w:szCs w:val="28"/>
        </w:rPr>
        <w:t>：</w:t>
      </w:r>
    </w:p>
    <w:p w:rsidR="000E36DC" w:rsidRDefault="000E36DC" w:rsidP="000E36DC">
      <w:pPr>
        <w:jc w:val="left"/>
        <w:rPr>
          <w:rFonts w:ascii="黑体" w:eastAsia="黑体" w:hAnsi="黑体"/>
          <w:sz w:val="28"/>
          <w:szCs w:val="28"/>
        </w:rPr>
      </w:pPr>
    </w:p>
    <w:p w:rsidR="000E36DC" w:rsidRDefault="000E36DC" w:rsidP="000E36DC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17年</w:t>
      </w:r>
      <w:r>
        <w:rPr>
          <w:rFonts w:ascii="黑体" w:eastAsia="黑体" w:hAnsi="黑体"/>
          <w:sz w:val="36"/>
          <w:szCs w:val="36"/>
        </w:rPr>
        <w:t>电信学院</w:t>
      </w:r>
      <w:r w:rsidR="006E382A">
        <w:rPr>
          <w:rFonts w:ascii="黑体" w:eastAsia="黑体" w:hAnsi="黑体"/>
          <w:sz w:val="36"/>
          <w:szCs w:val="36"/>
        </w:rPr>
        <w:t>优秀博士学业奖学金</w:t>
      </w:r>
      <w:r w:rsidRPr="00046C80">
        <w:rPr>
          <w:rFonts w:ascii="黑体" w:eastAsia="黑体" w:hAnsi="黑体"/>
          <w:sz w:val="36"/>
          <w:szCs w:val="36"/>
        </w:rPr>
        <w:t>评选补充说明</w:t>
      </w:r>
    </w:p>
    <w:p w:rsidR="000E36DC" w:rsidRDefault="000E36DC" w:rsidP="000E36DC">
      <w:pPr>
        <w:jc w:val="center"/>
        <w:rPr>
          <w:rFonts w:ascii="黑体" w:eastAsia="黑体" w:hAnsi="黑体"/>
          <w:sz w:val="36"/>
          <w:szCs w:val="36"/>
        </w:rPr>
      </w:pPr>
    </w:p>
    <w:p w:rsidR="000E36DC" w:rsidRPr="00112BEC" w:rsidRDefault="000E36DC" w:rsidP="000E36DC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奖励标准</w:t>
      </w:r>
      <w:r>
        <w:rPr>
          <w:rFonts w:ascii="黑体" w:eastAsia="黑体" w:hAnsi="黑体" w:hint="eastAsia"/>
          <w:sz w:val="28"/>
          <w:szCs w:val="28"/>
        </w:rPr>
        <w:t>：</w:t>
      </w:r>
      <w:r>
        <w:rPr>
          <w:rFonts w:ascii="黑体" w:eastAsia="黑体" w:hAnsi="黑体"/>
          <w:sz w:val="28"/>
          <w:szCs w:val="28"/>
        </w:rPr>
        <w:t>博士</w:t>
      </w:r>
      <w:r w:rsidR="006E382A">
        <w:rPr>
          <w:rFonts w:ascii="黑体" w:eastAsia="黑体" w:hAnsi="黑体"/>
          <w:sz w:val="28"/>
          <w:szCs w:val="28"/>
        </w:rPr>
        <w:t>1</w:t>
      </w:r>
      <w:r w:rsidR="006E382A">
        <w:rPr>
          <w:rFonts w:ascii="黑体" w:eastAsia="黑体" w:hAnsi="黑体" w:hint="eastAsia"/>
          <w:sz w:val="28"/>
          <w:szCs w:val="28"/>
        </w:rPr>
        <w:t>w</w:t>
      </w:r>
    </w:p>
    <w:p w:rsidR="000E36DC" w:rsidRDefault="000E36DC" w:rsidP="000E36DC">
      <w:pPr>
        <w:jc w:val="left"/>
        <w:rPr>
          <w:rFonts w:ascii="黑体" w:eastAsia="黑体" w:hAnsi="黑体"/>
          <w:sz w:val="28"/>
          <w:szCs w:val="28"/>
        </w:rPr>
      </w:pPr>
    </w:p>
    <w:p w:rsidR="000E36DC" w:rsidRDefault="000E36DC" w:rsidP="000E36DC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本次</w:t>
      </w:r>
      <w:r w:rsidR="006E382A">
        <w:rPr>
          <w:rFonts w:ascii="黑体" w:eastAsia="黑体" w:hAnsi="黑体"/>
          <w:sz w:val="28"/>
          <w:szCs w:val="28"/>
        </w:rPr>
        <w:t>优秀博士学业奖学金</w:t>
      </w:r>
      <w:r>
        <w:rPr>
          <w:rFonts w:ascii="黑体" w:eastAsia="黑体" w:hAnsi="黑体"/>
          <w:sz w:val="28"/>
          <w:szCs w:val="28"/>
        </w:rPr>
        <w:t>时间</w:t>
      </w:r>
      <w:r>
        <w:rPr>
          <w:rFonts w:ascii="黑体" w:eastAsia="黑体" w:hAnsi="黑体" w:hint="eastAsia"/>
          <w:sz w:val="28"/>
          <w:szCs w:val="28"/>
        </w:rPr>
        <w:t>安排</w:t>
      </w:r>
      <w:r>
        <w:rPr>
          <w:rFonts w:ascii="黑体" w:eastAsia="黑体" w:hAnsi="黑体"/>
          <w:sz w:val="28"/>
          <w:szCs w:val="28"/>
        </w:rPr>
        <w:t>：</w:t>
      </w:r>
    </w:p>
    <w:p w:rsidR="000E36DC" w:rsidRDefault="000E36DC" w:rsidP="000E36DC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10</w:t>
      </w:r>
      <w:r>
        <w:rPr>
          <w:rFonts w:ascii="黑体" w:eastAsia="黑体" w:hAnsi="黑体" w:hint="eastAsia"/>
          <w:sz w:val="28"/>
          <w:szCs w:val="28"/>
        </w:rPr>
        <w:t>月</w:t>
      </w:r>
      <w:r w:rsidR="006E382A">
        <w:rPr>
          <w:rFonts w:ascii="黑体" w:eastAsia="黑体" w:hAnsi="黑体"/>
          <w:sz w:val="28"/>
          <w:szCs w:val="28"/>
        </w:rPr>
        <w:t>11</w:t>
      </w:r>
      <w:r>
        <w:rPr>
          <w:rFonts w:ascii="黑体" w:eastAsia="黑体" w:hAnsi="黑体"/>
          <w:sz w:val="28"/>
          <w:szCs w:val="28"/>
        </w:rPr>
        <w:t>日</w:t>
      </w:r>
      <w:r>
        <w:rPr>
          <w:rFonts w:ascii="黑体" w:eastAsia="黑体" w:hAnsi="黑体" w:hint="eastAsia"/>
          <w:sz w:val="28"/>
          <w:szCs w:val="28"/>
        </w:rPr>
        <w:t>-</w:t>
      </w:r>
      <w:r>
        <w:rPr>
          <w:rFonts w:ascii="黑体" w:eastAsia="黑体" w:hAnsi="黑体"/>
          <w:sz w:val="28"/>
          <w:szCs w:val="28"/>
        </w:rPr>
        <w:t>10月1</w:t>
      </w:r>
      <w:r w:rsidR="006E382A"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日根据荣誉、成绩、论文、竞赛、专利、项目这六个选择条件准备各种材料。</w:t>
      </w:r>
    </w:p>
    <w:p w:rsidR="000E36DC" w:rsidRDefault="000E36DC" w:rsidP="000E36DC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10</w:t>
      </w:r>
      <w:r>
        <w:rPr>
          <w:rFonts w:ascii="黑体" w:eastAsia="黑体" w:hAnsi="黑体" w:hint="eastAsia"/>
          <w:sz w:val="28"/>
          <w:szCs w:val="28"/>
        </w:rPr>
        <w:t>月</w:t>
      </w:r>
      <w:r>
        <w:rPr>
          <w:rFonts w:ascii="黑体" w:eastAsia="黑体" w:hAnsi="黑体"/>
          <w:sz w:val="28"/>
          <w:szCs w:val="28"/>
        </w:rPr>
        <w:t>1</w:t>
      </w:r>
      <w:r w:rsidR="006E382A">
        <w:rPr>
          <w:rFonts w:ascii="黑体" w:eastAsia="黑体" w:hAnsi="黑体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日</w:t>
      </w:r>
      <w:r w:rsidR="006E382A">
        <w:rPr>
          <w:rFonts w:ascii="黑体" w:eastAsia="黑体" w:hAnsi="黑体" w:hint="eastAsia"/>
          <w:sz w:val="28"/>
          <w:szCs w:val="28"/>
        </w:rPr>
        <w:t>由14级博士自行材料评审，</w:t>
      </w:r>
      <w:r>
        <w:rPr>
          <w:rFonts w:ascii="黑体" w:eastAsia="黑体" w:hAnsi="黑体" w:hint="eastAsia"/>
          <w:sz w:val="28"/>
          <w:szCs w:val="28"/>
        </w:rPr>
        <w:t>相关信息公示在群共享</w:t>
      </w:r>
      <w:r w:rsidR="006E382A">
        <w:rPr>
          <w:rFonts w:ascii="黑体" w:eastAsia="黑体" w:hAnsi="黑体" w:hint="eastAsia"/>
          <w:sz w:val="28"/>
          <w:szCs w:val="28"/>
        </w:rPr>
        <w:t>，</w:t>
      </w:r>
      <w:r>
        <w:rPr>
          <w:rFonts w:ascii="黑体" w:eastAsia="黑体" w:hAnsi="黑体"/>
          <w:sz w:val="28"/>
          <w:szCs w:val="28"/>
        </w:rPr>
        <w:t>到时候</w:t>
      </w:r>
      <w:r>
        <w:rPr>
          <w:rFonts w:ascii="黑体" w:eastAsia="黑体" w:hAnsi="黑体" w:hint="eastAsia"/>
          <w:sz w:val="28"/>
          <w:szCs w:val="28"/>
        </w:rPr>
        <w:t>群通知</w:t>
      </w:r>
      <w:r w:rsidR="007F3272">
        <w:rPr>
          <w:rFonts w:ascii="黑体" w:eastAsia="黑体" w:hAnsi="黑体" w:hint="eastAsia"/>
          <w:sz w:val="28"/>
          <w:szCs w:val="28"/>
        </w:rPr>
        <w:t>。</w:t>
      </w:r>
    </w:p>
    <w:p w:rsidR="000E36DC" w:rsidRDefault="000E36DC" w:rsidP="000E36DC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10月1</w:t>
      </w:r>
      <w:r w:rsidR="006E382A">
        <w:rPr>
          <w:rFonts w:ascii="黑体" w:eastAsia="黑体" w:hAnsi="黑体"/>
          <w:sz w:val="28"/>
          <w:szCs w:val="28"/>
        </w:rPr>
        <w:t>5</w:t>
      </w:r>
      <w:r>
        <w:rPr>
          <w:rFonts w:ascii="黑体" w:eastAsia="黑体" w:hAnsi="黑体" w:hint="eastAsia"/>
          <w:sz w:val="28"/>
          <w:szCs w:val="28"/>
        </w:rPr>
        <w:t>日</w:t>
      </w:r>
      <w:r w:rsidR="006E382A">
        <w:rPr>
          <w:rFonts w:ascii="黑体" w:eastAsia="黑体" w:hAnsi="黑体" w:hint="eastAsia"/>
          <w:sz w:val="28"/>
          <w:szCs w:val="28"/>
        </w:rPr>
        <w:t>下午</w:t>
      </w:r>
      <w:r>
        <w:rPr>
          <w:rFonts w:ascii="黑体" w:eastAsia="黑体" w:hAnsi="黑体"/>
          <w:sz w:val="28"/>
          <w:szCs w:val="28"/>
        </w:rPr>
        <w:t>集中答辩</w:t>
      </w:r>
      <w:r>
        <w:rPr>
          <w:rFonts w:ascii="黑体" w:eastAsia="黑体" w:hAnsi="黑体" w:hint="eastAsia"/>
          <w:sz w:val="28"/>
          <w:szCs w:val="28"/>
        </w:rPr>
        <w:t>，地点在</w:t>
      </w:r>
      <w:r>
        <w:rPr>
          <w:rFonts w:ascii="黑体" w:eastAsia="黑体" w:hAnsi="黑体"/>
          <w:sz w:val="28"/>
          <w:szCs w:val="28"/>
        </w:rPr>
        <w:t>西十二楼</w:t>
      </w:r>
      <w:r w:rsidR="006E382A">
        <w:rPr>
          <w:rFonts w:ascii="黑体" w:eastAsia="黑体" w:hAnsi="黑体" w:hint="eastAsia"/>
          <w:sz w:val="28"/>
          <w:szCs w:val="28"/>
        </w:rPr>
        <w:t>N</w:t>
      </w:r>
      <w:r w:rsidR="006E382A">
        <w:rPr>
          <w:rFonts w:ascii="黑体" w:eastAsia="黑体" w:hAnsi="黑体"/>
          <w:sz w:val="28"/>
          <w:szCs w:val="28"/>
        </w:rPr>
        <w:t>208</w:t>
      </w:r>
      <w:r>
        <w:rPr>
          <w:rFonts w:ascii="黑体" w:eastAsia="黑体" w:hAnsi="黑体"/>
          <w:sz w:val="28"/>
          <w:szCs w:val="28"/>
        </w:rPr>
        <w:t>答辩</w:t>
      </w:r>
      <w:r>
        <w:rPr>
          <w:rFonts w:ascii="黑体" w:eastAsia="黑体" w:hAnsi="黑体" w:hint="eastAsia"/>
          <w:sz w:val="28"/>
          <w:szCs w:val="28"/>
        </w:rPr>
        <w:t>。</w:t>
      </w:r>
      <w:r w:rsidR="006E382A">
        <w:rPr>
          <w:rFonts w:ascii="黑体" w:eastAsia="黑体" w:hAnsi="黑体" w:hint="eastAsia"/>
          <w:sz w:val="28"/>
          <w:szCs w:val="28"/>
        </w:rPr>
        <w:t>国家奖学金答辩完以后</w:t>
      </w:r>
      <w:r w:rsidR="006E382A">
        <w:rPr>
          <w:rFonts w:ascii="黑体" w:eastAsia="黑体" w:hAnsi="黑体"/>
          <w:sz w:val="28"/>
          <w:szCs w:val="28"/>
        </w:rPr>
        <w:t>17</w:t>
      </w:r>
      <w:r w:rsidR="006E382A">
        <w:rPr>
          <w:rFonts w:ascii="黑体" w:eastAsia="黑体" w:hAnsi="黑体" w:hint="eastAsia"/>
          <w:sz w:val="28"/>
          <w:szCs w:val="28"/>
        </w:rPr>
        <w:t>:30申请优秀学业奖学金的博士们每个人准备5分钟的PPT进行答辩</w:t>
      </w:r>
      <w:r>
        <w:rPr>
          <w:rFonts w:ascii="黑体" w:eastAsia="黑体" w:hAnsi="黑体" w:hint="eastAsia"/>
          <w:sz w:val="28"/>
          <w:szCs w:val="28"/>
        </w:rPr>
        <w:t>。</w:t>
      </w:r>
      <w:r w:rsidR="006E382A">
        <w:rPr>
          <w:rFonts w:ascii="黑体" w:eastAsia="黑体" w:hAnsi="黑体" w:hint="eastAsia"/>
          <w:sz w:val="28"/>
          <w:szCs w:val="28"/>
        </w:rPr>
        <w:t>联合培养在外的或者出差不能参加的可以请人代替答辩。参加打分的就是当场讲PPT的同学</w:t>
      </w:r>
      <w:r>
        <w:rPr>
          <w:rFonts w:ascii="黑体" w:eastAsia="黑体" w:hAnsi="黑体"/>
          <w:sz w:val="28"/>
          <w:szCs w:val="28"/>
        </w:rPr>
        <w:t>。</w:t>
      </w:r>
      <w:r w:rsidR="006E382A">
        <w:rPr>
          <w:rFonts w:ascii="黑体" w:eastAsia="黑体" w:hAnsi="黑体" w:hint="eastAsia"/>
          <w:sz w:val="28"/>
          <w:szCs w:val="28"/>
        </w:rPr>
        <w:t>不交材料或者不参与答辩的视为自动放弃，</w:t>
      </w:r>
      <w:r>
        <w:rPr>
          <w:rFonts w:ascii="黑体" w:eastAsia="黑体" w:hAnsi="黑体"/>
          <w:sz w:val="28"/>
          <w:szCs w:val="28"/>
        </w:rPr>
        <w:t>记名</w:t>
      </w:r>
      <w:proofErr w:type="gramStart"/>
      <w:r>
        <w:rPr>
          <w:rFonts w:ascii="黑体" w:eastAsia="黑体" w:hAnsi="黑体" w:hint="eastAsia"/>
          <w:sz w:val="28"/>
          <w:szCs w:val="28"/>
        </w:rPr>
        <w:t>评分</w:t>
      </w:r>
      <w:r>
        <w:rPr>
          <w:rFonts w:ascii="黑体" w:eastAsia="黑体" w:hAnsi="黑体"/>
          <w:sz w:val="28"/>
          <w:szCs w:val="28"/>
        </w:rPr>
        <w:t>占</w:t>
      </w:r>
      <w:proofErr w:type="gramEnd"/>
      <w:r>
        <w:rPr>
          <w:rFonts w:ascii="黑体" w:eastAsia="黑体" w:hAnsi="黑体"/>
          <w:sz w:val="28"/>
          <w:szCs w:val="28"/>
        </w:rPr>
        <w:t>总成绩的</w:t>
      </w:r>
      <w:r>
        <w:rPr>
          <w:rFonts w:ascii="黑体" w:eastAsia="黑体" w:hAnsi="黑体" w:hint="eastAsia"/>
          <w:sz w:val="28"/>
          <w:szCs w:val="28"/>
        </w:rPr>
        <w:t>50</w:t>
      </w:r>
      <w:r>
        <w:rPr>
          <w:rFonts w:ascii="黑体" w:eastAsia="黑体" w:hAnsi="黑体"/>
          <w:sz w:val="28"/>
          <w:szCs w:val="28"/>
        </w:rPr>
        <w:t>%。</w:t>
      </w:r>
      <w:r>
        <w:rPr>
          <w:rFonts w:ascii="黑体" w:eastAsia="黑体" w:hAnsi="黑体" w:hint="eastAsia"/>
          <w:sz w:val="28"/>
          <w:szCs w:val="28"/>
        </w:rPr>
        <w:t>迟到的不能给其他同学打分。</w:t>
      </w:r>
    </w:p>
    <w:p w:rsidR="000E36DC" w:rsidRDefault="000E36DC" w:rsidP="000E36DC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10月20</w:t>
      </w:r>
      <w:r>
        <w:rPr>
          <w:rFonts w:ascii="黑体" w:eastAsia="黑体" w:hAnsi="黑体" w:hint="eastAsia"/>
          <w:sz w:val="28"/>
          <w:szCs w:val="28"/>
        </w:rPr>
        <w:t>日（暂定</w:t>
      </w:r>
      <w:r>
        <w:rPr>
          <w:rFonts w:ascii="黑体" w:eastAsia="黑体" w:hAnsi="黑体"/>
          <w:sz w:val="28"/>
          <w:szCs w:val="28"/>
        </w:rPr>
        <w:t>）</w:t>
      </w:r>
      <w:r>
        <w:rPr>
          <w:rFonts w:ascii="黑体" w:eastAsia="黑体" w:hAnsi="黑体" w:hint="eastAsia"/>
          <w:sz w:val="28"/>
          <w:szCs w:val="28"/>
        </w:rPr>
        <w:t>电信学院</w:t>
      </w:r>
      <w:r w:rsidR="006E382A">
        <w:rPr>
          <w:rFonts w:ascii="黑体" w:eastAsia="黑体" w:hAnsi="黑体" w:hint="eastAsia"/>
          <w:sz w:val="28"/>
          <w:szCs w:val="28"/>
        </w:rPr>
        <w:t>奖学金</w:t>
      </w:r>
      <w:r>
        <w:rPr>
          <w:rFonts w:ascii="黑体" w:eastAsia="黑体" w:hAnsi="黑体" w:hint="eastAsia"/>
          <w:sz w:val="28"/>
          <w:szCs w:val="28"/>
        </w:rPr>
        <w:t>评审</w:t>
      </w:r>
      <w:r>
        <w:rPr>
          <w:rFonts w:ascii="黑体" w:eastAsia="黑体" w:hAnsi="黑体"/>
          <w:sz w:val="28"/>
          <w:szCs w:val="28"/>
        </w:rPr>
        <w:t>委员会开会</w:t>
      </w:r>
      <w:r>
        <w:rPr>
          <w:rFonts w:ascii="黑体" w:eastAsia="黑体" w:hAnsi="黑体" w:hint="eastAsia"/>
          <w:sz w:val="28"/>
          <w:szCs w:val="28"/>
        </w:rPr>
        <w:t>。奖学金评审</w:t>
      </w:r>
      <w:r>
        <w:rPr>
          <w:rFonts w:ascii="黑体" w:eastAsia="黑体" w:hAnsi="黑体"/>
          <w:sz w:val="28"/>
          <w:szCs w:val="28"/>
        </w:rPr>
        <w:t>委员成员会根据大家</w:t>
      </w:r>
      <w:r>
        <w:rPr>
          <w:rFonts w:ascii="黑体" w:eastAsia="黑体" w:hAnsi="黑体" w:hint="eastAsia"/>
          <w:sz w:val="28"/>
          <w:szCs w:val="28"/>
        </w:rPr>
        <w:t>提供</w:t>
      </w:r>
      <w:r>
        <w:rPr>
          <w:rFonts w:ascii="黑体" w:eastAsia="黑体" w:hAnsi="黑体"/>
          <w:sz w:val="28"/>
          <w:szCs w:val="28"/>
        </w:rPr>
        <w:t>的材料进行评分，占总成绩</w:t>
      </w:r>
      <w:r>
        <w:rPr>
          <w:rFonts w:ascii="黑体" w:eastAsia="黑体" w:hAnsi="黑体" w:hint="eastAsia"/>
          <w:sz w:val="28"/>
          <w:szCs w:val="28"/>
        </w:rPr>
        <w:t>50</w:t>
      </w:r>
      <w:r>
        <w:rPr>
          <w:rFonts w:ascii="黑体" w:eastAsia="黑体" w:hAnsi="黑体"/>
          <w:sz w:val="28"/>
          <w:szCs w:val="28"/>
        </w:rPr>
        <w:t>%。综合</w:t>
      </w:r>
      <w:r>
        <w:rPr>
          <w:rFonts w:ascii="黑体" w:eastAsia="黑体" w:hAnsi="黑体" w:hint="eastAsia"/>
          <w:sz w:val="28"/>
          <w:szCs w:val="28"/>
        </w:rPr>
        <w:t>上述</w:t>
      </w:r>
      <w:r>
        <w:rPr>
          <w:rFonts w:ascii="黑体" w:eastAsia="黑体" w:hAnsi="黑体"/>
          <w:sz w:val="28"/>
          <w:szCs w:val="28"/>
        </w:rPr>
        <w:t>评分会给出最后结果</w:t>
      </w:r>
      <w:r>
        <w:rPr>
          <w:rFonts w:ascii="黑体" w:eastAsia="黑体" w:hAnsi="黑体" w:hint="eastAsia"/>
          <w:sz w:val="28"/>
          <w:szCs w:val="28"/>
        </w:rPr>
        <w:t>。评审委员会中的行政</w:t>
      </w:r>
      <w:r>
        <w:rPr>
          <w:rFonts w:ascii="黑体" w:eastAsia="黑体" w:hAnsi="黑体"/>
          <w:sz w:val="28"/>
          <w:szCs w:val="28"/>
        </w:rPr>
        <w:t>人员不参与打分，仅作为</w:t>
      </w:r>
      <w:r>
        <w:rPr>
          <w:rFonts w:ascii="黑体" w:eastAsia="黑体" w:hAnsi="黑体" w:hint="eastAsia"/>
          <w:sz w:val="28"/>
          <w:szCs w:val="28"/>
        </w:rPr>
        <w:t>组织</w:t>
      </w:r>
      <w:r>
        <w:rPr>
          <w:rFonts w:ascii="黑体" w:eastAsia="黑体" w:hAnsi="黑体"/>
          <w:sz w:val="28"/>
          <w:szCs w:val="28"/>
        </w:rPr>
        <w:t>和监督</w:t>
      </w:r>
      <w:r>
        <w:rPr>
          <w:rFonts w:ascii="黑体" w:eastAsia="黑体" w:hAnsi="黑体" w:hint="eastAsia"/>
          <w:sz w:val="28"/>
          <w:szCs w:val="28"/>
        </w:rPr>
        <w:t>。</w:t>
      </w:r>
    </w:p>
    <w:p w:rsidR="000E36DC" w:rsidRDefault="000E36DC" w:rsidP="000E36DC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20</w:t>
      </w:r>
      <w:r>
        <w:rPr>
          <w:rFonts w:ascii="黑体" w:eastAsia="黑体" w:hAnsi="黑体" w:hint="eastAsia"/>
          <w:sz w:val="28"/>
          <w:szCs w:val="28"/>
        </w:rPr>
        <w:t>日（暂定</w:t>
      </w:r>
      <w:r>
        <w:rPr>
          <w:rFonts w:ascii="黑体" w:eastAsia="黑体" w:hAnsi="黑体"/>
          <w:sz w:val="28"/>
          <w:szCs w:val="28"/>
        </w:rPr>
        <w:t>）</w:t>
      </w:r>
      <w:r>
        <w:rPr>
          <w:rFonts w:ascii="黑体" w:eastAsia="黑体" w:hAnsi="黑体" w:hint="eastAsia"/>
          <w:sz w:val="28"/>
          <w:szCs w:val="28"/>
        </w:rPr>
        <w:t>公示结果</w:t>
      </w:r>
      <w:r>
        <w:rPr>
          <w:rFonts w:ascii="黑体" w:eastAsia="黑体" w:hAnsi="黑体"/>
          <w:sz w:val="28"/>
          <w:szCs w:val="28"/>
        </w:rPr>
        <w:t>。公示</w:t>
      </w:r>
      <w:r>
        <w:rPr>
          <w:rFonts w:ascii="黑体" w:eastAsia="黑体" w:hAnsi="黑体" w:hint="eastAsia"/>
          <w:sz w:val="28"/>
          <w:szCs w:val="28"/>
        </w:rPr>
        <w:t>5个工作日生效。</w:t>
      </w:r>
    </w:p>
    <w:p w:rsidR="000E36DC" w:rsidRDefault="000E36DC" w:rsidP="000E36DC">
      <w:pPr>
        <w:jc w:val="left"/>
        <w:rPr>
          <w:rFonts w:ascii="黑体" w:eastAsia="黑体" w:hAnsi="黑体"/>
          <w:sz w:val="28"/>
          <w:szCs w:val="28"/>
        </w:rPr>
      </w:pPr>
    </w:p>
    <w:p w:rsidR="000E36DC" w:rsidRDefault="000E36DC" w:rsidP="000E36DC">
      <w:pPr>
        <w:numPr>
          <w:ilvl w:val="0"/>
          <w:numId w:val="4"/>
        </w:num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材料要求：</w:t>
      </w:r>
    </w:p>
    <w:p w:rsidR="000E36DC" w:rsidRPr="005E529E" w:rsidRDefault="000E36DC" w:rsidP="000E36DC">
      <w:pPr>
        <w:numPr>
          <w:ilvl w:val="0"/>
          <w:numId w:val="3"/>
        </w:numPr>
        <w:jc w:val="left"/>
        <w:rPr>
          <w:rFonts w:ascii="黑体" w:eastAsia="黑体" w:hAnsi="黑体"/>
          <w:sz w:val="28"/>
          <w:szCs w:val="28"/>
        </w:rPr>
      </w:pPr>
      <w:r w:rsidRPr="005E529E">
        <w:rPr>
          <w:rFonts w:ascii="黑体" w:eastAsia="黑体" w:hAnsi="黑体" w:hint="eastAsia"/>
          <w:sz w:val="28"/>
          <w:szCs w:val="28"/>
        </w:rPr>
        <w:t>参评的各类成果都是研究生相应的学习阶段获得</w:t>
      </w:r>
      <w:r>
        <w:rPr>
          <w:rFonts w:ascii="黑体" w:eastAsia="黑体" w:hAnsi="黑体" w:hint="eastAsia"/>
          <w:sz w:val="28"/>
          <w:szCs w:val="28"/>
        </w:rPr>
        <w:t>；</w:t>
      </w:r>
      <w:r w:rsidRPr="005E529E">
        <w:rPr>
          <w:rFonts w:ascii="宋体" w:hAnsi="宋体" w:hint="eastAsia"/>
          <w:b/>
          <w:sz w:val="28"/>
          <w:szCs w:val="28"/>
        </w:rPr>
        <w:t>署名单位应为华中科技大学</w:t>
      </w:r>
      <w:r>
        <w:rPr>
          <w:rFonts w:ascii="宋体" w:hAnsi="宋体" w:hint="eastAsia"/>
          <w:b/>
          <w:sz w:val="28"/>
          <w:szCs w:val="28"/>
        </w:rPr>
        <w:t>；</w:t>
      </w:r>
    </w:p>
    <w:p w:rsidR="000E36DC" w:rsidRPr="005E529E" w:rsidRDefault="000E36DC" w:rsidP="000E36DC">
      <w:pPr>
        <w:numPr>
          <w:ilvl w:val="0"/>
          <w:numId w:val="3"/>
        </w:numPr>
        <w:spacing w:line="360" w:lineRule="auto"/>
        <w:rPr>
          <w:rFonts w:ascii="宋体" w:hAnsi="宋体"/>
          <w:b/>
          <w:sz w:val="28"/>
          <w:szCs w:val="28"/>
        </w:rPr>
      </w:pPr>
      <w:r w:rsidRPr="005E529E">
        <w:rPr>
          <w:rFonts w:ascii="宋体" w:hAnsi="宋体" w:hint="eastAsia"/>
          <w:b/>
          <w:sz w:val="28"/>
          <w:szCs w:val="28"/>
        </w:rPr>
        <w:t>科研成果及获奖情况界定时间期限为：20</w:t>
      </w:r>
      <w:r>
        <w:rPr>
          <w:rFonts w:ascii="宋体" w:hAnsi="宋体" w:hint="eastAsia"/>
          <w:b/>
          <w:sz w:val="28"/>
          <w:szCs w:val="28"/>
        </w:rPr>
        <w:t>17年</w:t>
      </w:r>
      <w:r w:rsidRPr="005E529E">
        <w:rPr>
          <w:rFonts w:ascii="宋体" w:hAnsi="宋体"/>
          <w:b/>
          <w:sz w:val="28"/>
          <w:szCs w:val="28"/>
        </w:rPr>
        <w:t>10</w:t>
      </w:r>
      <w:r w:rsidRPr="005E529E">
        <w:rPr>
          <w:rFonts w:ascii="宋体" w:hAnsi="宋体" w:hint="eastAsia"/>
          <w:b/>
          <w:sz w:val="28"/>
          <w:szCs w:val="28"/>
        </w:rPr>
        <w:t>月</w:t>
      </w:r>
      <w:r w:rsidR="006E382A">
        <w:rPr>
          <w:rFonts w:ascii="宋体" w:hAnsi="宋体"/>
          <w:b/>
          <w:sz w:val="28"/>
          <w:szCs w:val="28"/>
        </w:rPr>
        <w:t>11</w:t>
      </w:r>
      <w:r w:rsidRPr="005E529E">
        <w:rPr>
          <w:rFonts w:ascii="宋体" w:hAnsi="宋体" w:hint="eastAsia"/>
          <w:b/>
          <w:sz w:val="28"/>
          <w:szCs w:val="28"/>
        </w:rPr>
        <w:t>日之前；</w:t>
      </w:r>
    </w:p>
    <w:p w:rsidR="000E36DC" w:rsidRPr="005F4EB2" w:rsidRDefault="000E36DC" w:rsidP="000E36DC">
      <w:pPr>
        <w:numPr>
          <w:ilvl w:val="0"/>
          <w:numId w:val="3"/>
        </w:numPr>
        <w:jc w:val="left"/>
        <w:rPr>
          <w:rFonts w:ascii="黑体" w:eastAsia="黑体" w:hAnsi="黑体"/>
          <w:sz w:val="28"/>
          <w:szCs w:val="28"/>
        </w:rPr>
      </w:pPr>
      <w:r w:rsidRPr="005E529E">
        <w:rPr>
          <w:rFonts w:ascii="宋体" w:hAnsi="宋体" w:hint="eastAsia"/>
          <w:b/>
          <w:sz w:val="28"/>
          <w:szCs w:val="28"/>
        </w:rPr>
        <w:t>请</w:t>
      </w:r>
      <w:r w:rsidRPr="005E529E">
        <w:rPr>
          <w:rFonts w:ascii="宋体" w:hAnsi="宋体"/>
          <w:b/>
          <w:sz w:val="28"/>
          <w:szCs w:val="28"/>
        </w:rPr>
        <w:t>大家认真</w:t>
      </w:r>
      <w:r w:rsidRPr="005E529E">
        <w:rPr>
          <w:rFonts w:ascii="宋体" w:hAnsi="宋体" w:hint="eastAsia"/>
          <w:b/>
          <w:sz w:val="28"/>
          <w:szCs w:val="28"/>
        </w:rPr>
        <w:t>准备材料</w:t>
      </w:r>
      <w:r w:rsidRPr="005E529E">
        <w:rPr>
          <w:rFonts w:ascii="宋体" w:hAnsi="宋体"/>
          <w:b/>
          <w:sz w:val="28"/>
          <w:szCs w:val="28"/>
        </w:rPr>
        <w:t>，务必保证提交的材料准确有效，所有材料我们都会公示。欢迎</w:t>
      </w:r>
      <w:r w:rsidRPr="005E529E">
        <w:rPr>
          <w:rFonts w:ascii="宋体" w:hAnsi="宋体" w:hint="eastAsia"/>
          <w:b/>
          <w:sz w:val="28"/>
          <w:szCs w:val="28"/>
        </w:rPr>
        <w:t>大家</w:t>
      </w:r>
      <w:r w:rsidRPr="005E529E">
        <w:rPr>
          <w:rFonts w:ascii="宋体" w:hAnsi="宋体"/>
          <w:b/>
          <w:sz w:val="28"/>
          <w:szCs w:val="28"/>
        </w:rPr>
        <w:t>相互监督</w:t>
      </w:r>
      <w:r>
        <w:rPr>
          <w:rFonts w:ascii="宋体" w:hAnsi="宋体" w:hint="eastAsia"/>
          <w:b/>
          <w:sz w:val="28"/>
          <w:szCs w:val="28"/>
        </w:rPr>
        <w:t>。</w:t>
      </w:r>
    </w:p>
    <w:p w:rsidR="000E36DC" w:rsidRDefault="000E36DC" w:rsidP="000E36DC">
      <w:pPr>
        <w:pStyle w:val="a8"/>
        <w:numPr>
          <w:ilvl w:val="0"/>
          <w:numId w:val="2"/>
        </w:numPr>
        <w:spacing w:line="360" w:lineRule="auto"/>
        <w:ind w:left="420"/>
        <w:rPr>
          <w:rFonts w:ascii="黑体" w:eastAsia="黑体" w:hAnsi="黑体"/>
          <w:sz w:val="28"/>
          <w:szCs w:val="28"/>
        </w:rPr>
      </w:pPr>
      <w:r w:rsidRPr="00F361D3">
        <w:rPr>
          <w:rFonts w:ascii="黑体" w:eastAsia="黑体" w:hAnsi="黑体" w:hint="eastAsia"/>
          <w:sz w:val="28"/>
          <w:szCs w:val="28"/>
        </w:rPr>
        <w:t>荣誉</w:t>
      </w:r>
    </w:p>
    <w:p w:rsidR="000E36DC" w:rsidRPr="00E235AD" w:rsidRDefault="000E36DC" w:rsidP="000E36DC">
      <w:pPr>
        <w:pStyle w:val="a8"/>
        <w:spacing w:line="360" w:lineRule="auto"/>
        <w:ind w:left="60"/>
        <w:rPr>
          <w:rFonts w:ascii="楷体" w:eastAsia="楷体" w:hAnsi="楷体"/>
          <w:b/>
          <w:sz w:val="28"/>
          <w:szCs w:val="28"/>
        </w:rPr>
      </w:pPr>
      <w:r w:rsidRPr="00E235AD">
        <w:rPr>
          <w:rFonts w:ascii="楷体" w:eastAsia="楷体" w:hAnsi="楷体" w:hint="eastAsia"/>
          <w:b/>
          <w:sz w:val="28"/>
          <w:szCs w:val="28"/>
        </w:rPr>
        <w:t>研究生期间获得三好研究生标兵、三好研究生、优秀研究生干部、十佳党支部书记、十佳党员、研究生品德模范等校级及以上荣誉称号。</w:t>
      </w:r>
    </w:p>
    <w:p w:rsidR="000E36DC" w:rsidRPr="00F361D3" w:rsidRDefault="000E36DC" w:rsidP="000E36DC">
      <w:pPr>
        <w:pStyle w:val="a8"/>
        <w:spacing w:line="360" w:lineRule="auto"/>
        <w:rPr>
          <w:rFonts w:ascii="黑体" w:eastAsia="黑体" w:hAnsi="黑体"/>
          <w:sz w:val="28"/>
          <w:szCs w:val="28"/>
        </w:rPr>
      </w:pPr>
      <w:r w:rsidRPr="00F361D3">
        <w:rPr>
          <w:rFonts w:ascii="黑体" w:eastAsia="黑体" w:hAnsi="黑体" w:hint="eastAsia"/>
          <w:sz w:val="28"/>
          <w:szCs w:val="28"/>
        </w:rPr>
        <w:t>荣誉分成国际级、国家级、省部级、校级。</w:t>
      </w:r>
      <w:r>
        <w:rPr>
          <w:rFonts w:ascii="黑体" w:eastAsia="黑体" w:hAnsi="黑体" w:hint="eastAsia"/>
          <w:sz w:val="28"/>
          <w:szCs w:val="28"/>
        </w:rPr>
        <w:t>微软学者属于国际级、校才艺十佳、校三好、</w:t>
      </w:r>
      <w:proofErr w:type="gramStart"/>
      <w:r>
        <w:rPr>
          <w:rFonts w:ascii="黑体" w:eastAsia="黑体" w:hAnsi="黑体" w:hint="eastAsia"/>
          <w:sz w:val="28"/>
          <w:szCs w:val="28"/>
        </w:rPr>
        <w:t>校优干</w:t>
      </w:r>
      <w:proofErr w:type="gramEnd"/>
      <w:r>
        <w:rPr>
          <w:rFonts w:ascii="黑体" w:eastAsia="黑体" w:hAnsi="黑体" w:hint="eastAsia"/>
          <w:sz w:val="28"/>
          <w:szCs w:val="28"/>
        </w:rPr>
        <w:t>、社会活动积极分子、知行等属于校级。</w:t>
      </w:r>
      <w:r>
        <w:rPr>
          <w:rFonts w:ascii="黑体" w:eastAsia="黑体" w:hAnsi="黑体"/>
          <w:sz w:val="28"/>
          <w:szCs w:val="28"/>
        </w:rPr>
        <w:t>10</w:t>
      </w:r>
      <w:r>
        <w:rPr>
          <w:rFonts w:ascii="黑体" w:eastAsia="黑体" w:hAnsi="黑体" w:hint="eastAsia"/>
          <w:sz w:val="28"/>
          <w:szCs w:val="28"/>
        </w:rPr>
        <w:t>月</w:t>
      </w:r>
      <w:r>
        <w:rPr>
          <w:rFonts w:ascii="黑体" w:eastAsia="黑体" w:hAnsi="黑体"/>
          <w:sz w:val="28"/>
          <w:szCs w:val="28"/>
        </w:rPr>
        <w:t>10</w:t>
      </w:r>
      <w:r w:rsidRPr="00F361D3">
        <w:rPr>
          <w:rFonts w:ascii="黑体" w:eastAsia="黑体" w:hAnsi="黑体" w:hint="eastAsia"/>
          <w:sz w:val="28"/>
          <w:szCs w:val="28"/>
        </w:rPr>
        <w:t>日</w:t>
      </w:r>
      <w:r>
        <w:rPr>
          <w:rFonts w:ascii="黑体" w:eastAsia="黑体" w:hAnsi="黑体" w:hint="eastAsia"/>
          <w:sz w:val="28"/>
          <w:szCs w:val="28"/>
        </w:rPr>
        <w:t>之前</w:t>
      </w:r>
      <w:r w:rsidRPr="00F361D3">
        <w:rPr>
          <w:rFonts w:ascii="黑体" w:eastAsia="黑体" w:hAnsi="黑体"/>
          <w:sz w:val="28"/>
          <w:szCs w:val="28"/>
        </w:rPr>
        <w:t>公示</w:t>
      </w:r>
      <w:proofErr w:type="gramStart"/>
      <w:r w:rsidRPr="00F361D3">
        <w:rPr>
          <w:rFonts w:ascii="黑体" w:eastAsia="黑体" w:hAnsi="黑体" w:hint="eastAsia"/>
          <w:sz w:val="28"/>
          <w:szCs w:val="28"/>
        </w:rPr>
        <w:t>知行奖</w:t>
      </w:r>
      <w:r w:rsidRPr="00F361D3">
        <w:rPr>
          <w:rFonts w:ascii="黑体" w:eastAsia="黑体" w:hAnsi="黑体"/>
          <w:sz w:val="28"/>
          <w:szCs w:val="28"/>
        </w:rPr>
        <w:t>和</w:t>
      </w:r>
      <w:proofErr w:type="gramEnd"/>
      <w:r w:rsidRPr="00F361D3">
        <w:rPr>
          <w:rFonts w:ascii="黑体" w:eastAsia="黑体" w:hAnsi="黑体"/>
          <w:sz w:val="28"/>
          <w:szCs w:val="28"/>
        </w:rPr>
        <w:t>优秀研究生的评选结果</w:t>
      </w:r>
      <w:r w:rsidRPr="00F361D3">
        <w:rPr>
          <w:rFonts w:ascii="黑体" w:eastAsia="黑体" w:hAnsi="黑体" w:hint="eastAsia"/>
          <w:sz w:val="28"/>
          <w:szCs w:val="28"/>
        </w:rPr>
        <w:t>，</w:t>
      </w:r>
      <w:r>
        <w:rPr>
          <w:rFonts w:ascii="黑体" w:eastAsia="黑体" w:hAnsi="黑体"/>
          <w:sz w:val="28"/>
          <w:szCs w:val="28"/>
        </w:rPr>
        <w:t>公示</w:t>
      </w:r>
      <w:r>
        <w:rPr>
          <w:rFonts w:ascii="黑体" w:eastAsia="黑体" w:hAnsi="黑体" w:hint="eastAsia"/>
          <w:sz w:val="28"/>
          <w:szCs w:val="28"/>
        </w:rPr>
        <w:t>名单</w:t>
      </w:r>
      <w:r w:rsidRPr="00F361D3">
        <w:rPr>
          <w:rFonts w:ascii="黑体" w:eastAsia="黑体" w:hAnsi="黑体"/>
          <w:sz w:val="28"/>
          <w:szCs w:val="28"/>
        </w:rPr>
        <w:t>可以作为参评材料</w:t>
      </w:r>
      <w:r w:rsidRPr="00F361D3">
        <w:rPr>
          <w:rFonts w:ascii="黑体" w:eastAsia="黑体" w:hAnsi="黑体" w:hint="eastAsia"/>
          <w:sz w:val="28"/>
          <w:szCs w:val="28"/>
        </w:rPr>
        <w:t>。</w:t>
      </w:r>
      <w:r>
        <w:rPr>
          <w:rFonts w:ascii="黑体" w:eastAsia="黑体" w:hAnsi="黑体" w:hint="eastAsia"/>
          <w:sz w:val="28"/>
          <w:szCs w:val="28"/>
        </w:rPr>
        <w:t>2016年和以前已经获得过荣誉称号的同学可以提供证书复印件。请注意华为奖学金、</w:t>
      </w:r>
      <w:proofErr w:type="gramStart"/>
      <w:r>
        <w:rPr>
          <w:rFonts w:ascii="黑体" w:eastAsia="黑体" w:hAnsi="黑体" w:hint="eastAsia"/>
          <w:sz w:val="28"/>
          <w:szCs w:val="28"/>
        </w:rPr>
        <w:t>腾讯奖学金</w:t>
      </w:r>
      <w:proofErr w:type="gramEnd"/>
      <w:r>
        <w:rPr>
          <w:rFonts w:ascii="黑体" w:eastAsia="黑体" w:hAnsi="黑体" w:hint="eastAsia"/>
          <w:sz w:val="28"/>
          <w:szCs w:val="28"/>
        </w:rPr>
        <w:t>等社会捐赠奖学金和</w:t>
      </w:r>
      <w:r w:rsidR="003C7F1C">
        <w:rPr>
          <w:rFonts w:ascii="黑体" w:eastAsia="黑体" w:hAnsi="黑体" w:hint="eastAsia"/>
          <w:sz w:val="28"/>
          <w:szCs w:val="28"/>
        </w:rPr>
        <w:t>国家</w:t>
      </w:r>
      <w:r w:rsidR="006E382A">
        <w:rPr>
          <w:rFonts w:ascii="黑体" w:eastAsia="黑体" w:hAnsi="黑体" w:hint="eastAsia"/>
          <w:sz w:val="28"/>
          <w:szCs w:val="28"/>
        </w:rPr>
        <w:t>奖学金</w:t>
      </w:r>
      <w:r>
        <w:rPr>
          <w:rFonts w:ascii="黑体" w:eastAsia="黑体" w:hAnsi="黑体" w:hint="eastAsia"/>
          <w:sz w:val="28"/>
          <w:szCs w:val="28"/>
        </w:rPr>
        <w:t>、学业奖学金等不算荣誉称号。</w:t>
      </w:r>
    </w:p>
    <w:p w:rsidR="000E36DC" w:rsidRDefault="000E36DC" w:rsidP="000E36DC">
      <w:pPr>
        <w:pStyle w:val="a8"/>
        <w:numPr>
          <w:ilvl w:val="0"/>
          <w:numId w:val="2"/>
        </w:numPr>
        <w:spacing w:line="360" w:lineRule="auto"/>
        <w:ind w:left="42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成绩</w:t>
      </w:r>
    </w:p>
    <w:p w:rsidR="000E36DC" w:rsidRPr="00E235AD" w:rsidRDefault="000E36DC" w:rsidP="000E36DC">
      <w:pPr>
        <w:pStyle w:val="a8"/>
        <w:spacing w:line="360" w:lineRule="auto"/>
        <w:ind w:left="60"/>
        <w:rPr>
          <w:rFonts w:ascii="楷体" w:eastAsia="楷体" w:hAnsi="楷体"/>
          <w:b/>
          <w:sz w:val="28"/>
          <w:szCs w:val="28"/>
        </w:rPr>
      </w:pPr>
      <w:r w:rsidRPr="00E235AD">
        <w:rPr>
          <w:rFonts w:ascii="楷体" w:eastAsia="楷体" w:hAnsi="楷体" w:hint="eastAsia"/>
          <w:b/>
          <w:sz w:val="28"/>
          <w:szCs w:val="28"/>
        </w:rPr>
        <w:t>学习成绩优异。加权平均成绩专业排名位于前10%。</w:t>
      </w:r>
    </w:p>
    <w:p w:rsidR="000E36DC" w:rsidRDefault="000E36DC" w:rsidP="000E36DC">
      <w:pPr>
        <w:pStyle w:val="a8"/>
        <w:spacing w:line="360" w:lineRule="auto"/>
        <w:ind w:firstLineChars="100" w:firstLine="2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根据群共享公示的专业</w:t>
      </w:r>
      <w:r>
        <w:rPr>
          <w:rFonts w:ascii="黑体" w:eastAsia="黑体" w:hAnsi="黑体"/>
          <w:sz w:val="28"/>
          <w:szCs w:val="28"/>
        </w:rPr>
        <w:t>成绩排名</w:t>
      </w:r>
      <w:r>
        <w:rPr>
          <w:rFonts w:ascii="黑体" w:eastAsia="黑体" w:hAnsi="黑体" w:hint="eastAsia"/>
          <w:sz w:val="28"/>
          <w:szCs w:val="28"/>
        </w:rPr>
        <w:t>前10</w:t>
      </w:r>
      <w:r>
        <w:rPr>
          <w:rFonts w:ascii="黑体" w:eastAsia="黑体" w:hAnsi="黑体"/>
          <w:sz w:val="28"/>
          <w:szCs w:val="28"/>
        </w:rPr>
        <w:t>%</w:t>
      </w:r>
      <w:r>
        <w:rPr>
          <w:rFonts w:ascii="黑体" w:eastAsia="黑体" w:hAnsi="黑体" w:hint="eastAsia"/>
          <w:sz w:val="28"/>
          <w:szCs w:val="28"/>
        </w:rPr>
        <w:t>的名单</w:t>
      </w:r>
      <w:r>
        <w:rPr>
          <w:rFonts w:ascii="黑体" w:eastAsia="黑体" w:hAnsi="黑体"/>
          <w:sz w:val="28"/>
          <w:szCs w:val="28"/>
        </w:rPr>
        <w:t>，</w:t>
      </w:r>
      <w:r>
        <w:rPr>
          <w:rFonts w:ascii="黑体" w:eastAsia="黑体" w:hAnsi="黑体" w:hint="eastAsia"/>
          <w:sz w:val="28"/>
          <w:szCs w:val="28"/>
        </w:rPr>
        <w:t>请大家打印成绩排名证明，打印证明就行了，不用去找教务科盖章，我们以公示名单为准。</w:t>
      </w:r>
    </w:p>
    <w:p w:rsidR="000E36DC" w:rsidRPr="005C67E7" w:rsidRDefault="000E36DC" w:rsidP="000E36DC">
      <w:pPr>
        <w:pStyle w:val="a8"/>
        <w:numPr>
          <w:ilvl w:val="0"/>
          <w:numId w:val="2"/>
        </w:numPr>
        <w:spacing w:line="360" w:lineRule="auto"/>
        <w:ind w:left="42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论文</w:t>
      </w:r>
    </w:p>
    <w:p w:rsidR="000E36DC" w:rsidRPr="00E235AD" w:rsidRDefault="000E36DC" w:rsidP="000E36DC">
      <w:pPr>
        <w:pStyle w:val="a8"/>
        <w:spacing w:line="360" w:lineRule="auto"/>
        <w:ind w:left="60"/>
        <w:rPr>
          <w:rFonts w:ascii="楷体" w:eastAsia="楷体" w:hAnsi="楷体"/>
          <w:b/>
          <w:sz w:val="28"/>
          <w:szCs w:val="28"/>
        </w:rPr>
      </w:pPr>
      <w:r w:rsidRPr="00E235AD">
        <w:rPr>
          <w:rFonts w:ascii="楷体" w:eastAsia="楷体" w:hAnsi="楷体" w:hint="eastAsia"/>
          <w:b/>
          <w:sz w:val="28"/>
          <w:szCs w:val="28"/>
        </w:rPr>
        <w:t>在学术研究方面成绩显著。以第一作者或通讯作者身份（导师为第一作者，研究生为第二作者，参评时可视研究生为第一作者）发表学术论文。以第一、二作者身份出版学术专著、译著或担任主编、副主编出版学术编著。</w:t>
      </w:r>
    </w:p>
    <w:p w:rsidR="000E36DC" w:rsidRDefault="000E36DC" w:rsidP="000E36DC">
      <w:pPr>
        <w:pStyle w:val="a7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黑体" w:eastAsia="黑体" w:hAnsi="黑体"/>
          <w:sz w:val="28"/>
          <w:szCs w:val="28"/>
        </w:rPr>
      </w:pPr>
      <w:r w:rsidRPr="0039151F">
        <w:rPr>
          <w:rFonts w:ascii="黑体" w:eastAsia="黑体" w:hAnsi="黑体" w:hint="eastAsia"/>
          <w:sz w:val="28"/>
          <w:szCs w:val="28"/>
        </w:rPr>
        <w:t>附件2《博士硕士发表论文情况明细表》（仅发表过论文的同学填写）（纸张版1份、电子版1份）</w:t>
      </w:r>
    </w:p>
    <w:p w:rsidR="000E36DC" w:rsidRDefault="000E36DC" w:rsidP="000E36DC">
      <w:pPr>
        <w:pStyle w:val="a7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黑体" w:eastAsia="黑体" w:hAnsi="黑体"/>
          <w:sz w:val="28"/>
          <w:szCs w:val="28"/>
        </w:rPr>
      </w:pPr>
      <w:r w:rsidRPr="0039151F">
        <w:rPr>
          <w:rFonts w:ascii="黑体" w:eastAsia="黑体" w:hAnsi="黑体" w:hint="eastAsia"/>
          <w:sz w:val="28"/>
          <w:szCs w:val="28"/>
        </w:rPr>
        <w:t>发表过论文的同学除了附件2外，论文需提交已经刊出的原文全文（纸张版一份）、未刊出的请提交原文和录用通知（纸张版一份）。</w:t>
      </w:r>
    </w:p>
    <w:p w:rsidR="000E36DC" w:rsidRDefault="000E36DC" w:rsidP="000E36DC">
      <w:pPr>
        <w:pStyle w:val="a7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发表过</w:t>
      </w:r>
      <w:r>
        <w:rPr>
          <w:rFonts w:ascii="黑体" w:eastAsia="黑体" w:hAnsi="黑体"/>
          <w:sz w:val="28"/>
          <w:szCs w:val="28"/>
        </w:rPr>
        <w:t>论文的同学请提交</w:t>
      </w:r>
      <w:r w:rsidR="00CA66C2">
        <w:rPr>
          <w:rFonts w:ascii="黑体" w:eastAsia="黑体" w:hAnsi="黑体" w:hint="eastAsia"/>
          <w:sz w:val="28"/>
          <w:szCs w:val="28"/>
        </w:rPr>
        <w:t>论文</w:t>
      </w:r>
      <w:r>
        <w:rPr>
          <w:rFonts w:ascii="黑体" w:eastAsia="黑体" w:hAnsi="黑体" w:hint="eastAsia"/>
          <w:sz w:val="28"/>
          <w:szCs w:val="28"/>
        </w:rPr>
        <w:t>被引用</w:t>
      </w:r>
      <w:r>
        <w:rPr>
          <w:rFonts w:ascii="黑体" w:eastAsia="黑体" w:hAnsi="黑体"/>
          <w:sz w:val="28"/>
          <w:szCs w:val="28"/>
        </w:rPr>
        <w:t>次数的截图</w:t>
      </w:r>
      <w:r>
        <w:rPr>
          <w:rFonts w:ascii="黑体" w:eastAsia="黑体" w:hAnsi="黑体" w:hint="eastAsia"/>
          <w:sz w:val="28"/>
          <w:szCs w:val="28"/>
        </w:rPr>
        <w:t>（电子版</w:t>
      </w:r>
      <w:r>
        <w:rPr>
          <w:rFonts w:ascii="黑体" w:eastAsia="黑体" w:hAnsi="黑体"/>
          <w:sz w:val="28"/>
          <w:szCs w:val="28"/>
        </w:rPr>
        <w:t>和纸张版一份</w:t>
      </w:r>
      <w:r>
        <w:rPr>
          <w:rFonts w:ascii="黑体" w:eastAsia="黑体" w:hAnsi="黑体" w:hint="eastAsia"/>
          <w:sz w:val="28"/>
          <w:szCs w:val="28"/>
        </w:rPr>
        <w:t>圈出论文</w:t>
      </w:r>
      <w:r>
        <w:rPr>
          <w:rFonts w:ascii="黑体" w:eastAsia="黑体" w:hAnsi="黑体"/>
          <w:sz w:val="28"/>
          <w:szCs w:val="28"/>
        </w:rPr>
        <w:t>名字和被引用次数）。可以</w:t>
      </w:r>
      <w:r>
        <w:rPr>
          <w:rFonts w:ascii="黑体" w:eastAsia="黑体" w:hAnsi="黑体" w:hint="eastAsia"/>
          <w:sz w:val="28"/>
          <w:szCs w:val="28"/>
        </w:rPr>
        <w:t>参看</w:t>
      </w:r>
      <w:r>
        <w:rPr>
          <w:rFonts w:ascii="黑体" w:eastAsia="黑体" w:hAnsi="黑体"/>
          <w:sz w:val="28"/>
          <w:szCs w:val="28"/>
        </w:rPr>
        <w:t>google Scholar</w:t>
      </w:r>
    </w:p>
    <w:p w:rsidR="000E36DC" w:rsidRDefault="000E36DC" w:rsidP="000E36DC">
      <w:pPr>
        <w:pStyle w:val="a7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黑体" w:eastAsia="黑体" w:hAnsi="黑体"/>
          <w:sz w:val="28"/>
          <w:szCs w:val="28"/>
        </w:rPr>
      </w:pPr>
      <w:r w:rsidRPr="0039151F">
        <w:rPr>
          <w:rFonts w:ascii="黑体" w:eastAsia="黑体" w:hAnsi="黑体" w:hint="eastAsia"/>
          <w:sz w:val="28"/>
          <w:szCs w:val="28"/>
        </w:rPr>
        <w:t>署名单位应该是华中科技大学，作者排名学生排第一或</w:t>
      </w:r>
      <w:r>
        <w:rPr>
          <w:rFonts w:ascii="黑体" w:eastAsia="黑体" w:hAnsi="黑体" w:hint="eastAsia"/>
          <w:sz w:val="28"/>
          <w:szCs w:val="28"/>
        </w:rPr>
        <w:t>导师第一学生</w:t>
      </w:r>
      <w:r w:rsidRPr="0039151F">
        <w:rPr>
          <w:rFonts w:ascii="黑体" w:eastAsia="黑体" w:hAnsi="黑体" w:hint="eastAsia"/>
          <w:sz w:val="28"/>
          <w:szCs w:val="28"/>
        </w:rPr>
        <w:t>第二。（导师为第一作者，研究生为第二作者，参评时可视研究生为第一作者）。</w:t>
      </w:r>
      <w:r>
        <w:rPr>
          <w:rFonts w:ascii="黑体" w:eastAsia="黑体" w:hAnsi="黑体" w:hint="eastAsia"/>
          <w:sz w:val="28"/>
          <w:szCs w:val="28"/>
        </w:rPr>
        <w:t>如果第一作也是学生，你排第二作，不算！</w:t>
      </w:r>
      <w:r w:rsidRPr="0039151F">
        <w:rPr>
          <w:rFonts w:ascii="黑体" w:eastAsia="黑体" w:hAnsi="黑体" w:hint="eastAsia"/>
          <w:sz w:val="28"/>
          <w:szCs w:val="28"/>
        </w:rPr>
        <w:t>如果前面两个都是老师，学生排第三作</w:t>
      </w:r>
      <w:r>
        <w:rPr>
          <w:rFonts w:ascii="黑体" w:eastAsia="黑体" w:hAnsi="黑体" w:hint="eastAsia"/>
          <w:sz w:val="28"/>
          <w:szCs w:val="28"/>
        </w:rPr>
        <w:t>，不算</w:t>
      </w:r>
      <w:r>
        <w:rPr>
          <w:rFonts w:ascii="黑体" w:eastAsia="黑体" w:hAnsi="黑体"/>
          <w:sz w:val="28"/>
          <w:szCs w:val="28"/>
        </w:rPr>
        <w:t>！</w:t>
      </w:r>
      <w:r w:rsidRPr="0039151F">
        <w:rPr>
          <w:rFonts w:ascii="黑体" w:eastAsia="黑体" w:hAnsi="黑体" w:hint="eastAsia"/>
          <w:sz w:val="28"/>
          <w:szCs w:val="28"/>
        </w:rPr>
        <w:t>第一作导师、第二作副导师，</w:t>
      </w:r>
      <w:r>
        <w:rPr>
          <w:rFonts w:ascii="黑体" w:eastAsia="黑体" w:hAnsi="黑体" w:hint="eastAsia"/>
          <w:sz w:val="28"/>
          <w:szCs w:val="28"/>
        </w:rPr>
        <w:t>学生</w:t>
      </w:r>
      <w:r>
        <w:rPr>
          <w:rFonts w:ascii="黑体" w:eastAsia="黑体" w:hAnsi="黑体"/>
          <w:sz w:val="28"/>
          <w:szCs w:val="28"/>
        </w:rPr>
        <w:t>第三</w:t>
      </w:r>
      <w:r>
        <w:rPr>
          <w:rFonts w:ascii="黑体" w:eastAsia="黑体" w:hAnsi="黑体" w:hint="eastAsia"/>
          <w:sz w:val="28"/>
          <w:szCs w:val="28"/>
        </w:rPr>
        <w:t>作，</w:t>
      </w:r>
      <w:r>
        <w:rPr>
          <w:rFonts w:ascii="黑体" w:eastAsia="黑体" w:hAnsi="黑体"/>
          <w:sz w:val="28"/>
          <w:szCs w:val="28"/>
        </w:rPr>
        <w:t>不算！</w:t>
      </w:r>
      <w:r w:rsidRPr="0039151F">
        <w:rPr>
          <w:rFonts w:ascii="黑体" w:eastAsia="黑体" w:hAnsi="黑体" w:hint="eastAsia"/>
          <w:sz w:val="28"/>
          <w:szCs w:val="28"/>
        </w:rPr>
        <w:t>没有副导师一说。</w:t>
      </w:r>
      <w:r>
        <w:rPr>
          <w:rFonts w:ascii="黑体" w:eastAsia="黑体" w:hAnsi="黑体" w:hint="eastAsia"/>
          <w:sz w:val="28"/>
          <w:szCs w:val="28"/>
        </w:rPr>
        <w:t>第一作不是自己的导师是其他学者，学生第二作也不算。</w:t>
      </w:r>
    </w:p>
    <w:p w:rsidR="000E36DC" w:rsidRPr="00F65FD4" w:rsidRDefault="000E36DC" w:rsidP="000E36DC">
      <w:pPr>
        <w:pStyle w:val="a7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黑体" w:eastAsia="黑体" w:hAnsi="黑体"/>
          <w:sz w:val="28"/>
          <w:szCs w:val="28"/>
        </w:rPr>
      </w:pPr>
      <w:proofErr w:type="gramStart"/>
      <w:r w:rsidRPr="0039151F">
        <w:rPr>
          <w:rFonts w:ascii="黑体" w:eastAsia="黑体" w:hAnsi="黑体" w:hint="eastAsia"/>
          <w:sz w:val="28"/>
          <w:szCs w:val="28"/>
        </w:rPr>
        <w:t>其他</w:t>
      </w:r>
      <w:r w:rsidRPr="0039151F">
        <w:rPr>
          <w:rFonts w:ascii="黑体" w:eastAsia="黑体" w:hAnsi="黑体"/>
          <w:sz w:val="28"/>
          <w:szCs w:val="28"/>
        </w:rPr>
        <w:t>要</w:t>
      </w:r>
      <w:proofErr w:type="gramEnd"/>
      <w:r w:rsidRPr="0039151F">
        <w:rPr>
          <w:rFonts w:ascii="黑体" w:eastAsia="黑体" w:hAnsi="黑体"/>
          <w:sz w:val="28"/>
          <w:szCs w:val="28"/>
        </w:rPr>
        <w:t>求见附件2</w:t>
      </w:r>
      <w:r w:rsidRPr="0039151F">
        <w:rPr>
          <w:rFonts w:ascii="黑体" w:eastAsia="黑体" w:hAnsi="黑体" w:hint="eastAsia"/>
          <w:sz w:val="28"/>
          <w:szCs w:val="28"/>
        </w:rPr>
        <w:t>。今年期刊分类</w:t>
      </w:r>
      <w:r w:rsidRPr="00A101FA">
        <w:rPr>
          <w:rFonts w:ascii="黑体" w:eastAsia="黑体" w:hAnsi="黑体" w:hint="eastAsia"/>
          <w:sz w:val="28"/>
          <w:szCs w:val="28"/>
        </w:rPr>
        <w:t>根据WEB</w:t>
      </w:r>
      <w:r w:rsidRPr="00A101FA">
        <w:rPr>
          <w:rFonts w:ascii="黑体" w:eastAsia="黑体" w:hAnsi="黑体"/>
          <w:sz w:val="28"/>
          <w:szCs w:val="28"/>
        </w:rPr>
        <w:t xml:space="preserve"> </w:t>
      </w:r>
      <w:r w:rsidRPr="00A101FA">
        <w:rPr>
          <w:rFonts w:ascii="黑体" w:eastAsia="黑体" w:hAnsi="黑体" w:hint="eastAsia"/>
          <w:sz w:val="28"/>
          <w:szCs w:val="28"/>
        </w:rPr>
        <w:t>OF KNOWLEDGE JCR索引报告分区</w:t>
      </w:r>
      <w:r>
        <w:rPr>
          <w:rFonts w:ascii="黑体" w:eastAsia="黑体" w:hAnsi="黑体" w:hint="eastAsia"/>
          <w:sz w:val="28"/>
          <w:szCs w:val="28"/>
        </w:rPr>
        <w:t>（见期刊分类查询流程）按照要求填写附</w:t>
      </w:r>
      <w:r>
        <w:rPr>
          <w:rFonts w:ascii="黑体" w:eastAsia="黑体" w:hAnsi="黑体" w:hint="eastAsia"/>
          <w:sz w:val="28"/>
          <w:szCs w:val="28"/>
        </w:rPr>
        <w:lastRenderedPageBreak/>
        <w:t>件2和附件3。</w:t>
      </w:r>
      <w:r w:rsidRPr="0039151F">
        <w:rPr>
          <w:rFonts w:ascii="黑体" w:eastAsia="黑体" w:hAnsi="黑体" w:hint="eastAsia"/>
          <w:sz w:val="28"/>
          <w:szCs w:val="28"/>
        </w:rPr>
        <w:t>会议论文分类标准请参看CCF的分类。并在附件2中标注CCF的哪一类（A/B/C类）</w:t>
      </w:r>
      <w:hyperlink r:id="rId7" w:history="1">
        <w:r w:rsidRPr="00F65FD4">
          <w:rPr>
            <w:rFonts w:ascii="Times New Roman" w:eastAsia="黑体" w:hAnsi="Times New Roman"/>
            <w:sz w:val="28"/>
            <w:szCs w:val="28"/>
          </w:rPr>
          <w:t>http://history.ccf.org.cn/sites/ccf/paiming.jsp</w:t>
        </w:r>
      </w:hyperlink>
      <w:r w:rsidRPr="00F65FD4">
        <w:rPr>
          <w:rFonts w:ascii="黑体" w:eastAsia="黑体" w:hAnsi="黑体" w:hint="eastAsia"/>
          <w:sz w:val="28"/>
          <w:szCs w:val="28"/>
        </w:rPr>
        <w:t>如果CCF未列入，请注明“不在CCF列表中”CCF分类仅供参考。</w:t>
      </w:r>
    </w:p>
    <w:p w:rsidR="000E36DC" w:rsidRDefault="000E36DC" w:rsidP="000E36DC">
      <w:pPr>
        <w:pStyle w:val="a7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黑体" w:eastAsia="黑体" w:hAnsi="黑体"/>
          <w:sz w:val="28"/>
          <w:szCs w:val="28"/>
        </w:rPr>
      </w:pPr>
      <w:r w:rsidRPr="005C67E7">
        <w:rPr>
          <w:rFonts w:ascii="黑体" w:eastAsia="黑体" w:hAnsi="黑体"/>
          <w:sz w:val="28"/>
          <w:szCs w:val="28"/>
        </w:rPr>
        <w:t>需要强调的是：</w:t>
      </w:r>
      <w:r w:rsidRPr="0039151F">
        <w:rPr>
          <w:rFonts w:ascii="黑体" w:eastAsia="黑体" w:hAnsi="黑体" w:hint="eastAsia"/>
          <w:sz w:val="28"/>
          <w:szCs w:val="28"/>
        </w:rPr>
        <w:t>今年期刊分类</w:t>
      </w:r>
      <w:r w:rsidRPr="00A101FA">
        <w:rPr>
          <w:rFonts w:ascii="黑体" w:eastAsia="黑体" w:hAnsi="黑体" w:hint="eastAsia"/>
          <w:sz w:val="28"/>
          <w:szCs w:val="28"/>
        </w:rPr>
        <w:t>根据WEB</w:t>
      </w:r>
      <w:r w:rsidRPr="00A101FA">
        <w:rPr>
          <w:rFonts w:ascii="黑体" w:eastAsia="黑体" w:hAnsi="黑体"/>
          <w:sz w:val="28"/>
          <w:szCs w:val="28"/>
        </w:rPr>
        <w:t xml:space="preserve"> </w:t>
      </w:r>
      <w:r w:rsidRPr="00A101FA">
        <w:rPr>
          <w:rFonts w:ascii="黑体" w:eastAsia="黑体" w:hAnsi="黑体" w:hint="eastAsia"/>
          <w:sz w:val="28"/>
          <w:szCs w:val="28"/>
        </w:rPr>
        <w:t>OF KNOWLEDGE JCR索引报告分区</w:t>
      </w:r>
      <w:r>
        <w:rPr>
          <w:rFonts w:ascii="黑体" w:eastAsia="黑体" w:hAnsi="黑体" w:hint="eastAsia"/>
          <w:sz w:val="28"/>
          <w:szCs w:val="28"/>
        </w:rPr>
        <w:t>（见期刊分类查询流程）</w:t>
      </w:r>
      <w:r w:rsidRPr="008F1EC7">
        <w:rPr>
          <w:rFonts w:ascii="黑体" w:eastAsia="黑体" w:hAnsi="黑体" w:hint="eastAsia"/>
          <w:sz w:val="28"/>
          <w:szCs w:val="28"/>
        </w:rPr>
        <w:t>，</w:t>
      </w:r>
      <w:r w:rsidRPr="008F1EC7">
        <w:rPr>
          <w:rFonts w:ascii="黑体" w:eastAsia="黑体" w:hAnsi="黑体"/>
          <w:sz w:val="28"/>
          <w:szCs w:val="28"/>
        </w:rPr>
        <w:t>会议标准是CCF</w:t>
      </w:r>
      <w:r w:rsidRPr="008F1EC7">
        <w:rPr>
          <w:rFonts w:ascii="黑体" w:eastAsia="黑体" w:hAnsi="黑体" w:hint="eastAsia"/>
          <w:sz w:val="28"/>
          <w:szCs w:val="28"/>
        </w:rPr>
        <w:t>，</w:t>
      </w:r>
      <w:r w:rsidRPr="008F1EC7">
        <w:rPr>
          <w:rFonts w:ascii="黑体" w:eastAsia="黑体" w:hAnsi="黑体"/>
          <w:sz w:val="28"/>
          <w:szCs w:val="28"/>
        </w:rPr>
        <w:t>仅作参考</w:t>
      </w:r>
      <w:r w:rsidRPr="008F1EC7">
        <w:rPr>
          <w:rFonts w:ascii="黑体" w:eastAsia="黑体" w:hAnsi="黑体" w:hint="eastAsia"/>
          <w:sz w:val="28"/>
          <w:szCs w:val="28"/>
        </w:rPr>
        <w:t>。</w:t>
      </w:r>
      <w:r>
        <w:rPr>
          <w:rFonts w:ascii="黑体" w:eastAsia="黑体" w:hAnsi="黑体" w:hint="eastAsia"/>
          <w:sz w:val="28"/>
          <w:szCs w:val="28"/>
        </w:rPr>
        <w:t>奖学金委员会并</w:t>
      </w:r>
      <w:r>
        <w:rPr>
          <w:rFonts w:ascii="黑体" w:eastAsia="黑体" w:hAnsi="黑体"/>
          <w:sz w:val="28"/>
          <w:szCs w:val="28"/>
        </w:rPr>
        <w:t>没有一个导向，规定</w:t>
      </w:r>
      <w:r>
        <w:rPr>
          <w:rFonts w:ascii="黑体" w:eastAsia="黑体" w:hAnsi="黑体" w:hint="eastAsia"/>
          <w:sz w:val="28"/>
          <w:szCs w:val="28"/>
        </w:rPr>
        <w:t>一定要</w:t>
      </w:r>
      <w:r>
        <w:rPr>
          <w:rFonts w:ascii="黑体" w:eastAsia="黑体" w:hAnsi="黑体"/>
          <w:sz w:val="28"/>
          <w:szCs w:val="28"/>
        </w:rPr>
        <w:t>论文才能获奖，</w:t>
      </w:r>
      <w:r>
        <w:rPr>
          <w:rFonts w:ascii="黑体" w:eastAsia="黑体" w:hAnsi="黑体" w:hint="eastAsia"/>
          <w:sz w:val="28"/>
          <w:szCs w:val="28"/>
        </w:rPr>
        <w:t>论文</w:t>
      </w:r>
      <w:r>
        <w:rPr>
          <w:rFonts w:ascii="黑体" w:eastAsia="黑体" w:hAnsi="黑体"/>
          <w:sz w:val="28"/>
          <w:szCs w:val="28"/>
        </w:rPr>
        <w:t>仅作为你</w:t>
      </w:r>
      <w:r>
        <w:rPr>
          <w:rFonts w:ascii="黑体" w:eastAsia="黑体" w:hAnsi="黑体" w:hint="eastAsia"/>
          <w:sz w:val="28"/>
          <w:szCs w:val="28"/>
        </w:rPr>
        <w:t>学习</w:t>
      </w:r>
      <w:r>
        <w:rPr>
          <w:rFonts w:ascii="黑体" w:eastAsia="黑体" w:hAnsi="黑体"/>
          <w:sz w:val="28"/>
          <w:szCs w:val="28"/>
        </w:rPr>
        <w:t>阶段的成果，</w:t>
      </w:r>
      <w:r w:rsidRPr="008F1EC7">
        <w:rPr>
          <w:rFonts w:ascii="黑体" w:eastAsia="黑体" w:hAnsi="黑体"/>
          <w:sz w:val="28"/>
          <w:szCs w:val="28"/>
        </w:rPr>
        <w:t>各人</w:t>
      </w:r>
      <w:r>
        <w:rPr>
          <w:rFonts w:ascii="黑体" w:eastAsia="黑体" w:hAnsi="黑体" w:hint="eastAsia"/>
          <w:sz w:val="28"/>
          <w:szCs w:val="28"/>
        </w:rPr>
        <w:t>准备自己</w:t>
      </w:r>
      <w:r>
        <w:rPr>
          <w:rFonts w:ascii="黑体" w:eastAsia="黑体" w:hAnsi="黑体"/>
          <w:sz w:val="28"/>
          <w:szCs w:val="28"/>
        </w:rPr>
        <w:t>的</w:t>
      </w:r>
      <w:r w:rsidRPr="008F1EC7">
        <w:rPr>
          <w:rFonts w:ascii="黑体" w:eastAsia="黑体" w:hAnsi="黑体"/>
          <w:sz w:val="28"/>
          <w:szCs w:val="28"/>
        </w:rPr>
        <w:t>材料，能打动学生和老师即可，没有统一的标准。我们并没有规定什么样的论文可以获奖，获奖是投票的结果，论文只是你的学术水平体现，影响大家对你的投票和评分，但不是唯一因素，也没有与获奖一一对应。</w:t>
      </w:r>
    </w:p>
    <w:p w:rsidR="000E36DC" w:rsidRPr="005C67E7" w:rsidRDefault="000E36DC" w:rsidP="000E36DC">
      <w:pPr>
        <w:pStyle w:val="a8"/>
        <w:numPr>
          <w:ilvl w:val="0"/>
          <w:numId w:val="2"/>
        </w:numPr>
        <w:spacing w:line="360" w:lineRule="auto"/>
        <w:ind w:left="42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竞赛</w:t>
      </w:r>
    </w:p>
    <w:p w:rsidR="000E36DC" w:rsidRDefault="000E36DC" w:rsidP="000E36DC">
      <w:pPr>
        <w:pStyle w:val="a8"/>
        <w:spacing w:line="360" w:lineRule="auto"/>
        <w:ind w:left="60"/>
        <w:rPr>
          <w:rFonts w:ascii="楷体" w:eastAsia="楷体" w:hAnsi="楷体"/>
          <w:b/>
          <w:sz w:val="28"/>
          <w:szCs w:val="28"/>
        </w:rPr>
      </w:pPr>
      <w:r w:rsidRPr="00E235AD">
        <w:rPr>
          <w:rFonts w:ascii="楷体" w:eastAsia="楷体" w:hAnsi="楷体" w:hint="eastAsia"/>
          <w:b/>
          <w:sz w:val="28"/>
          <w:szCs w:val="28"/>
        </w:rPr>
        <w:t>在学科竞赛方面成绩显著。在省部级及以上的专业学科竞赛、课外学术科技竞赛、创业计划大赛等竞赛中获奖。</w:t>
      </w:r>
    </w:p>
    <w:p w:rsidR="000E36DC" w:rsidRPr="00F27C2B" w:rsidRDefault="000E36DC" w:rsidP="000E36DC">
      <w:pPr>
        <w:pStyle w:val="a8"/>
        <w:spacing w:line="360" w:lineRule="auto"/>
        <w:ind w:firstLine="420"/>
        <w:rPr>
          <w:rFonts w:ascii="黑体" w:eastAsia="黑体" w:hAnsi="黑体"/>
          <w:sz w:val="28"/>
          <w:szCs w:val="28"/>
        </w:rPr>
      </w:pPr>
      <w:r w:rsidRPr="00F27C2B">
        <w:rPr>
          <w:rFonts w:ascii="黑体" w:eastAsia="黑体" w:hAnsi="黑体"/>
          <w:sz w:val="28"/>
          <w:szCs w:val="28"/>
        </w:rPr>
        <w:t>参加中国研究生电子设计竞赛</w:t>
      </w:r>
      <w:r>
        <w:rPr>
          <w:rFonts w:ascii="黑体" w:eastAsia="黑体" w:hAnsi="黑体"/>
          <w:sz w:val="28"/>
          <w:szCs w:val="28"/>
        </w:rPr>
        <w:t>这样的国家级比赛获奖</w:t>
      </w:r>
      <w:r>
        <w:rPr>
          <w:rFonts w:ascii="黑体" w:eastAsia="黑体" w:hAnsi="黑体" w:hint="eastAsia"/>
          <w:sz w:val="28"/>
          <w:szCs w:val="28"/>
        </w:rPr>
        <w:t>。请提供获奖证书复印件。</w:t>
      </w:r>
    </w:p>
    <w:p w:rsidR="000E36DC" w:rsidRDefault="000E36DC" w:rsidP="000E36DC">
      <w:pPr>
        <w:pStyle w:val="a8"/>
        <w:numPr>
          <w:ilvl w:val="0"/>
          <w:numId w:val="2"/>
        </w:numPr>
        <w:spacing w:line="360" w:lineRule="auto"/>
        <w:ind w:left="42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专利</w:t>
      </w:r>
    </w:p>
    <w:p w:rsidR="000E36DC" w:rsidRDefault="000E36DC" w:rsidP="000E36DC">
      <w:pPr>
        <w:pStyle w:val="a8"/>
        <w:spacing w:line="360" w:lineRule="auto"/>
        <w:rPr>
          <w:rFonts w:ascii="楷体" w:eastAsia="楷体" w:hAnsi="楷体"/>
          <w:b/>
          <w:sz w:val="28"/>
          <w:szCs w:val="28"/>
        </w:rPr>
      </w:pPr>
      <w:r w:rsidRPr="00E235AD">
        <w:rPr>
          <w:rFonts w:ascii="楷体" w:eastAsia="楷体" w:hAnsi="楷体" w:hint="eastAsia"/>
          <w:b/>
          <w:sz w:val="28"/>
          <w:szCs w:val="28"/>
        </w:rPr>
        <w:t>在创新发明方面成绩显著。以我校为第一专利权人，研究生为第一发明人或设计人（导师为第一发明人，研究生为第二发明人，参评时可视为研究生为第一发明人），获得授权专利。</w:t>
      </w:r>
    </w:p>
    <w:p w:rsidR="000E36DC" w:rsidRPr="00F27C2B" w:rsidRDefault="000E36DC" w:rsidP="000E36DC">
      <w:pPr>
        <w:pStyle w:val="a8"/>
        <w:spacing w:line="360" w:lineRule="auto"/>
        <w:ind w:firstLine="420"/>
        <w:rPr>
          <w:rFonts w:ascii="黑体" w:eastAsia="黑体" w:hAnsi="黑体"/>
          <w:sz w:val="28"/>
          <w:szCs w:val="28"/>
        </w:rPr>
      </w:pPr>
      <w:r w:rsidRPr="00F27C2B">
        <w:rPr>
          <w:rFonts w:ascii="黑体" w:eastAsia="黑体" w:hAnsi="黑体" w:hint="eastAsia"/>
          <w:sz w:val="28"/>
          <w:szCs w:val="28"/>
        </w:rPr>
        <w:lastRenderedPageBreak/>
        <w:t>专利需提交授权通知书。（公示过两年的授权通知书复印件）如果</w:t>
      </w:r>
      <w:r w:rsidRPr="00F27C2B">
        <w:rPr>
          <w:rFonts w:ascii="黑体" w:eastAsia="黑体" w:hAnsi="黑体"/>
          <w:sz w:val="28"/>
          <w:szCs w:val="28"/>
        </w:rPr>
        <w:t>只是受理</w:t>
      </w:r>
      <w:r w:rsidRPr="00F27C2B">
        <w:rPr>
          <w:rFonts w:ascii="黑体" w:eastAsia="黑体" w:hAnsi="黑体" w:hint="eastAsia"/>
          <w:sz w:val="28"/>
          <w:szCs w:val="28"/>
        </w:rPr>
        <w:t>通知书不算</w:t>
      </w:r>
      <w:r w:rsidRPr="00F27C2B">
        <w:rPr>
          <w:rFonts w:ascii="黑体" w:eastAsia="黑体" w:hAnsi="黑体"/>
          <w:sz w:val="28"/>
          <w:szCs w:val="28"/>
        </w:rPr>
        <w:t>满足条件</w:t>
      </w:r>
      <w:r w:rsidRPr="00F27C2B">
        <w:rPr>
          <w:rFonts w:ascii="黑体" w:eastAsia="黑体" w:hAnsi="黑体" w:hint="eastAsia"/>
          <w:sz w:val="28"/>
          <w:szCs w:val="28"/>
        </w:rPr>
        <w:t>。</w:t>
      </w:r>
      <w:r>
        <w:rPr>
          <w:rFonts w:ascii="黑体" w:eastAsia="黑体" w:hAnsi="黑体" w:hint="eastAsia"/>
          <w:sz w:val="28"/>
          <w:szCs w:val="28"/>
        </w:rPr>
        <w:t>专利作者学生为第一发明人或导师第一学生第二。请提供复印件。</w:t>
      </w:r>
    </w:p>
    <w:p w:rsidR="000E36DC" w:rsidRPr="00F27C2B" w:rsidRDefault="000E36DC" w:rsidP="000E36DC">
      <w:pPr>
        <w:pStyle w:val="a8"/>
        <w:spacing w:line="360" w:lineRule="auto"/>
        <w:rPr>
          <w:rFonts w:ascii="楷体" w:eastAsia="楷体" w:hAnsi="楷体"/>
          <w:b/>
          <w:sz w:val="28"/>
          <w:szCs w:val="28"/>
        </w:rPr>
      </w:pPr>
    </w:p>
    <w:p w:rsidR="000E36DC" w:rsidRPr="00AD1595" w:rsidRDefault="000E36DC" w:rsidP="000E36DC">
      <w:pPr>
        <w:pStyle w:val="a8"/>
        <w:numPr>
          <w:ilvl w:val="0"/>
          <w:numId w:val="2"/>
        </w:numPr>
        <w:spacing w:line="360" w:lineRule="auto"/>
        <w:ind w:left="420"/>
        <w:rPr>
          <w:rFonts w:ascii="黑体" w:eastAsia="黑体" w:hAnsi="黑体"/>
          <w:sz w:val="28"/>
          <w:szCs w:val="28"/>
        </w:rPr>
      </w:pPr>
      <w:r w:rsidRPr="00AD1595">
        <w:rPr>
          <w:rFonts w:ascii="黑体" w:eastAsia="黑体" w:hAnsi="黑体" w:hint="eastAsia"/>
          <w:sz w:val="28"/>
          <w:szCs w:val="28"/>
        </w:rPr>
        <w:t>项目</w:t>
      </w:r>
    </w:p>
    <w:p w:rsidR="000E36DC" w:rsidRPr="00F25AA9" w:rsidRDefault="000E36DC" w:rsidP="000E36DC">
      <w:pPr>
        <w:pStyle w:val="a8"/>
        <w:spacing w:line="360" w:lineRule="auto"/>
        <w:ind w:left="60"/>
        <w:rPr>
          <w:rFonts w:ascii="黑体" w:eastAsia="黑体" w:hAnsi="黑体"/>
          <w:sz w:val="28"/>
          <w:szCs w:val="28"/>
        </w:rPr>
      </w:pPr>
      <w:r w:rsidRPr="00E235AD">
        <w:rPr>
          <w:rFonts w:ascii="楷体" w:eastAsia="楷体" w:hAnsi="楷体" w:hint="eastAsia"/>
          <w:b/>
          <w:sz w:val="28"/>
          <w:szCs w:val="28"/>
        </w:rPr>
        <w:t>在课题研究方面成绩显著。参加省部级及以上课题，贡献突出。专业学位研究生，专业实践经历丰富，表现突出</w:t>
      </w:r>
      <w:r w:rsidRPr="00F25AA9">
        <w:rPr>
          <w:rFonts w:ascii="黑体" w:eastAsia="黑体" w:hAnsi="黑体" w:hint="eastAsia"/>
          <w:sz w:val="28"/>
          <w:szCs w:val="28"/>
        </w:rPr>
        <w:t>。</w:t>
      </w:r>
    </w:p>
    <w:p w:rsidR="000E36DC" w:rsidRDefault="000E36DC" w:rsidP="000E36DC">
      <w:pPr>
        <w:pStyle w:val="a8"/>
        <w:spacing w:line="360" w:lineRule="auto"/>
        <w:ind w:firstLine="420"/>
        <w:rPr>
          <w:rFonts w:ascii="黑体" w:eastAsia="黑体" w:hAnsi="黑体"/>
          <w:sz w:val="28"/>
          <w:szCs w:val="28"/>
        </w:rPr>
      </w:pPr>
      <w:r w:rsidRPr="00280CAE">
        <w:rPr>
          <w:rFonts w:ascii="黑体" w:eastAsia="黑体" w:hAnsi="黑体" w:hint="eastAsia"/>
          <w:sz w:val="28"/>
          <w:szCs w:val="28"/>
        </w:rPr>
        <w:t>参加省部级以上项目的同学请导师出具证明，项目申请书的参与人或者另写证明文件，导师亲笔签字。证明</w:t>
      </w:r>
      <w:r w:rsidRPr="00280CAE">
        <w:rPr>
          <w:rFonts w:ascii="黑体" w:eastAsia="黑体" w:hAnsi="黑体"/>
          <w:sz w:val="28"/>
          <w:szCs w:val="28"/>
        </w:rPr>
        <w:t>文件没有</w:t>
      </w:r>
      <w:r w:rsidRPr="00280CAE">
        <w:rPr>
          <w:rFonts w:ascii="黑体" w:eastAsia="黑体" w:hAnsi="黑体" w:hint="eastAsia"/>
          <w:sz w:val="28"/>
          <w:szCs w:val="28"/>
        </w:rPr>
        <w:t>固定</w:t>
      </w:r>
      <w:r w:rsidRPr="00280CAE">
        <w:rPr>
          <w:rFonts w:ascii="黑体" w:eastAsia="黑体" w:hAnsi="黑体"/>
          <w:sz w:val="28"/>
          <w:szCs w:val="28"/>
        </w:rPr>
        <w:t>的格式。</w:t>
      </w:r>
      <w:r>
        <w:rPr>
          <w:rFonts w:ascii="黑体" w:eastAsia="黑体" w:hAnsi="黑体" w:hint="eastAsia"/>
          <w:sz w:val="28"/>
          <w:szCs w:val="28"/>
        </w:rPr>
        <w:t>导师不在可以授权团队其他老师签字，学生代签无效。</w:t>
      </w:r>
    </w:p>
    <w:p w:rsidR="000E36DC" w:rsidRPr="00AC034E" w:rsidRDefault="000E36DC" w:rsidP="000E36DC">
      <w:pPr>
        <w:numPr>
          <w:ilvl w:val="0"/>
          <w:numId w:val="4"/>
        </w:numPr>
        <w:jc w:val="left"/>
        <w:rPr>
          <w:rFonts w:ascii="黑体" w:eastAsia="黑体" w:hAnsi="黑体"/>
          <w:sz w:val="28"/>
          <w:szCs w:val="28"/>
        </w:rPr>
      </w:pPr>
      <w:r w:rsidRPr="00AC034E">
        <w:rPr>
          <w:rFonts w:ascii="黑体" w:eastAsia="黑体" w:hAnsi="黑体"/>
          <w:sz w:val="28"/>
          <w:szCs w:val="28"/>
        </w:rPr>
        <w:t>关于附件</w:t>
      </w:r>
      <w:r w:rsidRPr="00AC034E">
        <w:rPr>
          <w:rFonts w:ascii="黑体" w:eastAsia="黑体" w:hAnsi="黑体" w:hint="eastAsia"/>
          <w:sz w:val="28"/>
          <w:szCs w:val="28"/>
        </w:rPr>
        <w:t>1、2、3的填写：</w:t>
      </w:r>
    </w:p>
    <w:p w:rsidR="000E36DC" w:rsidRPr="000E5F50" w:rsidRDefault="000E36DC" w:rsidP="000E36DC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 w:rsidRPr="000E5F50">
        <w:rPr>
          <w:rFonts w:ascii="黑体" w:eastAsia="黑体" w:hAnsi="黑体" w:hint="eastAsia"/>
          <w:sz w:val="28"/>
          <w:szCs w:val="28"/>
        </w:rPr>
        <w:t>附件1的填写：</w:t>
      </w:r>
    </w:p>
    <w:p w:rsidR="000E36DC" w:rsidRPr="000E5F50" w:rsidRDefault="000E36DC" w:rsidP="000E36DC">
      <w:pPr>
        <w:pStyle w:val="a7"/>
        <w:numPr>
          <w:ilvl w:val="0"/>
          <w:numId w:val="6"/>
        </w:numPr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 w:rsidRPr="000E5F50">
        <w:rPr>
          <w:rFonts w:ascii="黑体" w:eastAsia="黑体" w:hAnsi="黑体" w:hint="eastAsia"/>
          <w:sz w:val="28"/>
          <w:szCs w:val="28"/>
        </w:rPr>
        <w:t>《</w:t>
      </w:r>
      <w:r w:rsidR="006E382A">
        <w:rPr>
          <w:rFonts w:ascii="黑体" w:eastAsia="黑体" w:hAnsi="黑体" w:hint="eastAsia"/>
          <w:sz w:val="28"/>
          <w:szCs w:val="28"/>
        </w:rPr>
        <w:t>优秀博士学业奖学金</w:t>
      </w:r>
      <w:r w:rsidRPr="000E5F50">
        <w:rPr>
          <w:rFonts w:ascii="黑体" w:eastAsia="黑体" w:hAnsi="黑体"/>
          <w:sz w:val="28"/>
          <w:szCs w:val="28"/>
        </w:rPr>
        <w:t>申请</w:t>
      </w:r>
      <w:r w:rsidRPr="000E5F50">
        <w:rPr>
          <w:rFonts w:ascii="黑体" w:eastAsia="黑体" w:hAnsi="黑体" w:hint="eastAsia"/>
          <w:sz w:val="28"/>
          <w:szCs w:val="28"/>
        </w:rPr>
        <w:t>审批表》请提交纸张版一式</w:t>
      </w:r>
      <w:r w:rsidRPr="000E5F50">
        <w:rPr>
          <w:rFonts w:ascii="黑体" w:eastAsia="黑体" w:hAnsi="黑体"/>
          <w:sz w:val="28"/>
          <w:szCs w:val="28"/>
        </w:rPr>
        <w:t>两份</w:t>
      </w:r>
      <w:r w:rsidRPr="000E5F50">
        <w:rPr>
          <w:rFonts w:ascii="黑体" w:eastAsia="黑体" w:hAnsi="黑体" w:hint="eastAsia"/>
          <w:sz w:val="28"/>
          <w:szCs w:val="28"/>
        </w:rPr>
        <w:t>,不交</w:t>
      </w:r>
      <w:r w:rsidRPr="000E5F50">
        <w:rPr>
          <w:rFonts w:ascii="黑体" w:eastAsia="黑体" w:hAnsi="黑体"/>
          <w:sz w:val="28"/>
          <w:szCs w:val="28"/>
        </w:rPr>
        <w:t>电子版</w:t>
      </w:r>
      <w:r w:rsidRPr="000E5F50">
        <w:rPr>
          <w:rFonts w:ascii="黑体" w:eastAsia="黑体" w:hAnsi="黑体" w:hint="eastAsia"/>
          <w:sz w:val="28"/>
          <w:szCs w:val="28"/>
        </w:rPr>
        <w:t>。（A4纸正反双面打印</w:t>
      </w:r>
      <w:r>
        <w:rPr>
          <w:rFonts w:ascii="黑体" w:eastAsia="黑体" w:hAnsi="黑体" w:hint="eastAsia"/>
          <w:sz w:val="28"/>
          <w:szCs w:val="28"/>
        </w:rPr>
        <w:t>成</w:t>
      </w:r>
      <w:r>
        <w:rPr>
          <w:rFonts w:ascii="黑体" w:eastAsia="黑体" w:hAnsi="黑体"/>
          <w:sz w:val="28"/>
          <w:szCs w:val="28"/>
        </w:rPr>
        <w:t>一页</w:t>
      </w:r>
      <w:r w:rsidRPr="000E5F50">
        <w:rPr>
          <w:rFonts w:ascii="黑体" w:eastAsia="黑体" w:hAnsi="黑体" w:hint="eastAsia"/>
          <w:sz w:val="28"/>
          <w:szCs w:val="28"/>
        </w:rPr>
        <w:t>，</w:t>
      </w:r>
      <w:r>
        <w:rPr>
          <w:rFonts w:ascii="黑体" w:eastAsia="黑体" w:hAnsi="黑体" w:hint="eastAsia"/>
          <w:sz w:val="28"/>
          <w:szCs w:val="28"/>
        </w:rPr>
        <w:t>不要</w:t>
      </w:r>
      <w:r>
        <w:rPr>
          <w:rFonts w:ascii="黑体" w:eastAsia="黑体" w:hAnsi="黑体"/>
          <w:sz w:val="28"/>
          <w:szCs w:val="28"/>
        </w:rPr>
        <w:t>加页</w:t>
      </w:r>
      <w:r>
        <w:rPr>
          <w:rFonts w:ascii="黑体" w:eastAsia="黑体" w:hAnsi="黑体" w:hint="eastAsia"/>
          <w:sz w:val="28"/>
          <w:szCs w:val="28"/>
        </w:rPr>
        <w:t>。</w:t>
      </w:r>
      <w:r w:rsidRPr="000E5F50">
        <w:rPr>
          <w:rFonts w:ascii="黑体" w:eastAsia="黑体" w:hAnsi="黑体" w:hint="eastAsia"/>
          <w:sz w:val="28"/>
          <w:szCs w:val="28"/>
        </w:rPr>
        <w:t>一份存于研究生院，一份加盖公章后返回院系存入研究生个人学籍档案）；</w:t>
      </w:r>
    </w:p>
    <w:p w:rsidR="000E36DC" w:rsidRPr="00A819B3" w:rsidRDefault="000E36DC" w:rsidP="000E36DC">
      <w:pPr>
        <w:numPr>
          <w:ilvl w:val="0"/>
          <w:numId w:val="6"/>
        </w:num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确定获奖公示以</w:t>
      </w:r>
      <w:r w:rsidRPr="00A819B3">
        <w:rPr>
          <w:rFonts w:ascii="黑体" w:eastAsia="黑体" w:hAnsi="黑体" w:hint="eastAsia"/>
          <w:sz w:val="28"/>
          <w:szCs w:val="28"/>
        </w:rPr>
        <w:t>后需要登陆</w:t>
      </w:r>
      <w:r>
        <w:rPr>
          <w:rFonts w:ascii="黑体" w:eastAsia="黑体" w:hAnsi="黑体" w:hint="eastAsia"/>
          <w:sz w:val="28"/>
          <w:szCs w:val="28"/>
        </w:rPr>
        <w:t>GS主页研究生系统，</w:t>
      </w:r>
      <w:r w:rsidR="006E382A">
        <w:rPr>
          <w:rFonts w:ascii="黑体" w:eastAsia="黑体" w:hAnsi="黑体" w:hint="eastAsia"/>
          <w:sz w:val="28"/>
          <w:szCs w:val="28"/>
        </w:rPr>
        <w:t>优秀博士学业奖学金</w:t>
      </w:r>
      <w:r>
        <w:rPr>
          <w:rFonts w:ascii="黑体" w:eastAsia="黑体" w:hAnsi="黑体" w:hint="eastAsia"/>
          <w:sz w:val="28"/>
          <w:szCs w:val="28"/>
        </w:rPr>
        <w:t>中在线填写申请</w:t>
      </w:r>
      <w:r w:rsidRPr="00A819B3">
        <w:rPr>
          <w:rFonts w:ascii="黑体" w:eastAsia="黑体" w:hAnsi="黑体" w:hint="eastAsia"/>
          <w:sz w:val="28"/>
          <w:szCs w:val="28"/>
        </w:rPr>
        <w:t>。</w:t>
      </w:r>
    </w:p>
    <w:p w:rsidR="000E36DC" w:rsidRPr="000E5F50" w:rsidRDefault="000E36DC" w:rsidP="000E36DC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 w:rsidRPr="000E5F50">
        <w:rPr>
          <w:rFonts w:ascii="黑体" w:eastAsia="黑体" w:hAnsi="黑体"/>
          <w:sz w:val="28"/>
          <w:szCs w:val="28"/>
        </w:rPr>
        <w:t>附件</w:t>
      </w:r>
      <w:r w:rsidRPr="000E5F50">
        <w:rPr>
          <w:rFonts w:ascii="黑体" w:eastAsia="黑体" w:hAnsi="黑体" w:hint="eastAsia"/>
          <w:sz w:val="28"/>
          <w:szCs w:val="28"/>
        </w:rPr>
        <w:t>2的填写：</w:t>
      </w:r>
    </w:p>
    <w:p w:rsidR="000E36DC" w:rsidRDefault="000E36DC" w:rsidP="000E36DC">
      <w:pPr>
        <w:pStyle w:val="a7"/>
        <w:widowControl/>
        <w:spacing w:line="360" w:lineRule="auto"/>
        <w:ind w:firstLineChars="0"/>
        <w:jc w:val="left"/>
        <w:rPr>
          <w:rFonts w:ascii="黑体" w:eastAsia="黑体" w:hAnsi="黑体"/>
          <w:sz w:val="28"/>
          <w:szCs w:val="28"/>
        </w:rPr>
      </w:pPr>
      <w:r w:rsidRPr="000E5F50">
        <w:rPr>
          <w:rFonts w:ascii="黑体" w:eastAsia="黑体" w:hAnsi="黑体" w:hint="eastAsia"/>
          <w:sz w:val="28"/>
          <w:szCs w:val="28"/>
        </w:rPr>
        <w:t>附件2《博士硕士发表论文情况明细表》（仅发表过论文的同学填写）（纸张版1份、电子版1份）、发表过论文的同学除了附件2外，论文需提交已经刊出的原文全文（纸张版一份）、未刊出的请提交原文和录用通知（纸张版一份）。</w:t>
      </w:r>
      <w:r w:rsidRPr="0039151F">
        <w:rPr>
          <w:rFonts w:ascii="黑体" w:eastAsia="黑体" w:hAnsi="黑体" w:hint="eastAsia"/>
          <w:sz w:val="28"/>
          <w:szCs w:val="28"/>
        </w:rPr>
        <w:t>署名单位应该是华中科技大学，</w:t>
      </w:r>
      <w:r w:rsidRPr="0039151F">
        <w:rPr>
          <w:rFonts w:ascii="黑体" w:eastAsia="黑体" w:hAnsi="黑体" w:hint="eastAsia"/>
          <w:sz w:val="28"/>
          <w:szCs w:val="28"/>
        </w:rPr>
        <w:lastRenderedPageBreak/>
        <w:t>作者排名学生排第一或</w:t>
      </w:r>
      <w:r>
        <w:rPr>
          <w:rFonts w:ascii="黑体" w:eastAsia="黑体" w:hAnsi="黑体" w:hint="eastAsia"/>
          <w:sz w:val="28"/>
          <w:szCs w:val="28"/>
        </w:rPr>
        <w:t>导师第一学生</w:t>
      </w:r>
      <w:r w:rsidRPr="0039151F">
        <w:rPr>
          <w:rFonts w:ascii="黑体" w:eastAsia="黑体" w:hAnsi="黑体" w:hint="eastAsia"/>
          <w:sz w:val="28"/>
          <w:szCs w:val="28"/>
        </w:rPr>
        <w:t>第二。（导师为第一作者，研究生为第二作者，参评时可视研究生为第一作者）。</w:t>
      </w:r>
      <w:r>
        <w:rPr>
          <w:rFonts w:ascii="黑体" w:eastAsia="黑体" w:hAnsi="黑体" w:hint="eastAsia"/>
          <w:sz w:val="28"/>
          <w:szCs w:val="28"/>
        </w:rPr>
        <w:t>如果第一作也是学生，申请</w:t>
      </w:r>
      <w:r>
        <w:rPr>
          <w:rFonts w:ascii="黑体" w:eastAsia="黑体" w:hAnsi="黑体"/>
          <w:sz w:val="28"/>
          <w:szCs w:val="28"/>
        </w:rPr>
        <w:t>人</w:t>
      </w:r>
      <w:r>
        <w:rPr>
          <w:rFonts w:ascii="黑体" w:eastAsia="黑体" w:hAnsi="黑体" w:hint="eastAsia"/>
          <w:sz w:val="28"/>
          <w:szCs w:val="28"/>
        </w:rPr>
        <w:t>排第二作，不算！</w:t>
      </w:r>
      <w:r w:rsidRPr="0039151F">
        <w:rPr>
          <w:rFonts w:ascii="黑体" w:eastAsia="黑体" w:hAnsi="黑体" w:hint="eastAsia"/>
          <w:sz w:val="28"/>
          <w:szCs w:val="28"/>
        </w:rPr>
        <w:t>如果前面两个都是老师，学生排第三作</w:t>
      </w:r>
      <w:r>
        <w:rPr>
          <w:rFonts w:ascii="黑体" w:eastAsia="黑体" w:hAnsi="黑体" w:hint="eastAsia"/>
          <w:sz w:val="28"/>
          <w:szCs w:val="28"/>
        </w:rPr>
        <w:t>，不算</w:t>
      </w:r>
      <w:r>
        <w:rPr>
          <w:rFonts w:ascii="黑体" w:eastAsia="黑体" w:hAnsi="黑体"/>
          <w:sz w:val="28"/>
          <w:szCs w:val="28"/>
        </w:rPr>
        <w:t>！</w:t>
      </w:r>
      <w:r w:rsidRPr="0039151F">
        <w:rPr>
          <w:rFonts w:ascii="黑体" w:eastAsia="黑体" w:hAnsi="黑体" w:hint="eastAsia"/>
          <w:sz w:val="28"/>
          <w:szCs w:val="28"/>
        </w:rPr>
        <w:t>第一作导师、第二作副导师，</w:t>
      </w:r>
      <w:r>
        <w:rPr>
          <w:rFonts w:ascii="黑体" w:eastAsia="黑体" w:hAnsi="黑体" w:hint="eastAsia"/>
          <w:sz w:val="28"/>
          <w:szCs w:val="28"/>
        </w:rPr>
        <w:t>学生</w:t>
      </w:r>
      <w:r>
        <w:rPr>
          <w:rFonts w:ascii="黑体" w:eastAsia="黑体" w:hAnsi="黑体"/>
          <w:sz w:val="28"/>
          <w:szCs w:val="28"/>
        </w:rPr>
        <w:t>第三</w:t>
      </w:r>
      <w:r>
        <w:rPr>
          <w:rFonts w:ascii="黑体" w:eastAsia="黑体" w:hAnsi="黑体" w:hint="eastAsia"/>
          <w:sz w:val="28"/>
          <w:szCs w:val="28"/>
        </w:rPr>
        <w:t>作，</w:t>
      </w:r>
      <w:r>
        <w:rPr>
          <w:rFonts w:ascii="黑体" w:eastAsia="黑体" w:hAnsi="黑体"/>
          <w:sz w:val="28"/>
          <w:szCs w:val="28"/>
        </w:rPr>
        <w:t>不算！</w:t>
      </w:r>
      <w:r w:rsidRPr="0039151F">
        <w:rPr>
          <w:rFonts w:ascii="黑体" w:eastAsia="黑体" w:hAnsi="黑体" w:hint="eastAsia"/>
          <w:sz w:val="28"/>
          <w:szCs w:val="28"/>
        </w:rPr>
        <w:t>没有副导师一说。</w:t>
      </w:r>
      <w:r>
        <w:rPr>
          <w:rFonts w:ascii="黑体" w:eastAsia="黑体" w:hAnsi="黑体" w:hint="eastAsia"/>
          <w:sz w:val="28"/>
          <w:szCs w:val="28"/>
        </w:rPr>
        <w:t>第一作不是自己的导师是其他学者，学生第二作也不算。</w:t>
      </w:r>
    </w:p>
    <w:p w:rsidR="000E36DC" w:rsidRDefault="000E36DC" w:rsidP="000E36DC">
      <w:pPr>
        <w:pStyle w:val="a7"/>
        <w:widowControl/>
        <w:spacing w:line="360" w:lineRule="auto"/>
        <w:ind w:firstLineChars="0"/>
        <w:jc w:val="left"/>
        <w:rPr>
          <w:rFonts w:ascii="黑体" w:eastAsia="黑体" w:hAnsi="黑体"/>
          <w:sz w:val="28"/>
          <w:szCs w:val="28"/>
        </w:rPr>
      </w:pPr>
      <w:r w:rsidRPr="0039151F">
        <w:rPr>
          <w:rFonts w:ascii="黑体" w:eastAsia="黑体" w:hAnsi="黑体" w:hint="eastAsia"/>
          <w:sz w:val="28"/>
          <w:szCs w:val="28"/>
        </w:rPr>
        <w:t>今年期刊分类</w:t>
      </w:r>
      <w:r w:rsidRPr="00A101FA">
        <w:rPr>
          <w:rFonts w:ascii="黑体" w:eastAsia="黑体" w:hAnsi="黑体" w:hint="eastAsia"/>
          <w:sz w:val="28"/>
          <w:szCs w:val="28"/>
        </w:rPr>
        <w:t>根据WEB</w:t>
      </w:r>
      <w:r w:rsidRPr="00A101FA">
        <w:rPr>
          <w:rFonts w:ascii="黑体" w:eastAsia="黑体" w:hAnsi="黑体"/>
          <w:sz w:val="28"/>
          <w:szCs w:val="28"/>
        </w:rPr>
        <w:t xml:space="preserve"> </w:t>
      </w:r>
      <w:r w:rsidRPr="00A101FA">
        <w:rPr>
          <w:rFonts w:ascii="黑体" w:eastAsia="黑体" w:hAnsi="黑体" w:hint="eastAsia"/>
          <w:sz w:val="28"/>
          <w:szCs w:val="28"/>
        </w:rPr>
        <w:t>OF KNOWLEDGE JCR索引报告分区</w:t>
      </w:r>
      <w:r>
        <w:rPr>
          <w:rFonts w:ascii="黑体" w:eastAsia="黑体" w:hAnsi="黑体" w:hint="eastAsia"/>
          <w:sz w:val="28"/>
          <w:szCs w:val="28"/>
        </w:rPr>
        <w:t>（见期刊分类查询流程）按照要求填写附件2和附件3。</w:t>
      </w:r>
      <w:r w:rsidRPr="0039151F">
        <w:rPr>
          <w:rFonts w:ascii="黑体" w:eastAsia="黑体" w:hAnsi="黑体" w:hint="eastAsia"/>
          <w:sz w:val="28"/>
          <w:szCs w:val="28"/>
        </w:rPr>
        <w:t>会议论文分类标准请参看CCF的分类。并在附件2中标注CCF的哪一类（A/B/C类）</w:t>
      </w:r>
      <w:hyperlink r:id="rId8" w:history="1">
        <w:r w:rsidRPr="00F65FD4">
          <w:rPr>
            <w:rFonts w:ascii="Times New Roman" w:eastAsia="黑体" w:hAnsi="Times New Roman"/>
            <w:sz w:val="28"/>
            <w:szCs w:val="28"/>
          </w:rPr>
          <w:t>http://history.ccf.org.cn/sites/ccf/paiming.jsp</w:t>
        </w:r>
      </w:hyperlink>
      <w:r w:rsidRPr="00F65FD4">
        <w:rPr>
          <w:rFonts w:ascii="黑体" w:eastAsia="黑体" w:hAnsi="黑体" w:hint="eastAsia"/>
          <w:sz w:val="28"/>
          <w:szCs w:val="28"/>
        </w:rPr>
        <w:t>如果CCF未列入，请注明“不在CCF列表中”CCF分类仅供参考</w:t>
      </w:r>
      <w:r>
        <w:rPr>
          <w:rFonts w:ascii="黑体" w:eastAsia="黑体" w:hAnsi="黑体" w:hint="eastAsia"/>
          <w:sz w:val="28"/>
          <w:szCs w:val="28"/>
        </w:rPr>
        <w:t>。发表过</w:t>
      </w:r>
      <w:r>
        <w:rPr>
          <w:rFonts w:ascii="黑体" w:eastAsia="黑体" w:hAnsi="黑体"/>
          <w:sz w:val="28"/>
          <w:szCs w:val="28"/>
        </w:rPr>
        <w:t>论文的同学请提交</w:t>
      </w:r>
      <w:r w:rsidR="00CA66C2">
        <w:rPr>
          <w:rFonts w:ascii="黑体" w:eastAsia="黑体" w:hAnsi="黑体" w:hint="eastAsia"/>
          <w:sz w:val="28"/>
          <w:szCs w:val="28"/>
        </w:rPr>
        <w:t>论文</w:t>
      </w:r>
      <w:r>
        <w:rPr>
          <w:rFonts w:ascii="黑体" w:eastAsia="黑体" w:hAnsi="黑体" w:hint="eastAsia"/>
          <w:sz w:val="28"/>
          <w:szCs w:val="28"/>
        </w:rPr>
        <w:t>被引用</w:t>
      </w:r>
      <w:r>
        <w:rPr>
          <w:rFonts w:ascii="黑体" w:eastAsia="黑体" w:hAnsi="黑体"/>
          <w:sz w:val="28"/>
          <w:szCs w:val="28"/>
        </w:rPr>
        <w:t>次数的截图</w:t>
      </w:r>
      <w:r>
        <w:rPr>
          <w:rFonts w:ascii="黑体" w:eastAsia="黑体" w:hAnsi="黑体" w:hint="eastAsia"/>
          <w:sz w:val="28"/>
          <w:szCs w:val="28"/>
        </w:rPr>
        <w:t>（电子版</w:t>
      </w:r>
      <w:r>
        <w:rPr>
          <w:rFonts w:ascii="黑体" w:eastAsia="黑体" w:hAnsi="黑体"/>
          <w:sz w:val="28"/>
          <w:szCs w:val="28"/>
        </w:rPr>
        <w:t>和纸张版一份</w:t>
      </w:r>
      <w:r>
        <w:rPr>
          <w:rFonts w:ascii="黑体" w:eastAsia="黑体" w:hAnsi="黑体" w:hint="eastAsia"/>
          <w:sz w:val="28"/>
          <w:szCs w:val="28"/>
        </w:rPr>
        <w:t>圈出论文</w:t>
      </w:r>
      <w:r>
        <w:rPr>
          <w:rFonts w:ascii="黑体" w:eastAsia="黑体" w:hAnsi="黑体"/>
          <w:sz w:val="28"/>
          <w:szCs w:val="28"/>
        </w:rPr>
        <w:t>名字和被引用次数）。可以</w:t>
      </w:r>
      <w:r>
        <w:rPr>
          <w:rFonts w:ascii="黑体" w:eastAsia="黑体" w:hAnsi="黑体" w:hint="eastAsia"/>
          <w:sz w:val="28"/>
          <w:szCs w:val="28"/>
        </w:rPr>
        <w:t>参看</w:t>
      </w:r>
      <w:r>
        <w:rPr>
          <w:rFonts w:ascii="黑体" w:eastAsia="黑体" w:hAnsi="黑体"/>
          <w:sz w:val="28"/>
          <w:szCs w:val="28"/>
        </w:rPr>
        <w:t>google Scholar</w:t>
      </w:r>
    </w:p>
    <w:p w:rsidR="000E36DC" w:rsidRDefault="000E36DC" w:rsidP="000E36DC">
      <w:pPr>
        <w:pStyle w:val="a7"/>
        <w:widowControl/>
        <w:spacing w:line="360" w:lineRule="auto"/>
        <w:ind w:firstLineChars="0"/>
        <w:jc w:val="left"/>
        <w:rPr>
          <w:rFonts w:ascii="黑体" w:eastAsia="黑体" w:hAnsi="黑体"/>
          <w:sz w:val="28"/>
          <w:szCs w:val="28"/>
        </w:rPr>
      </w:pPr>
      <w:r w:rsidRPr="005C67E7">
        <w:rPr>
          <w:rFonts w:ascii="黑体" w:eastAsia="黑体" w:hAnsi="黑体"/>
          <w:sz w:val="28"/>
          <w:szCs w:val="28"/>
        </w:rPr>
        <w:t>需要强调的是：</w:t>
      </w:r>
      <w:r w:rsidRPr="0039151F">
        <w:rPr>
          <w:rFonts w:ascii="黑体" w:eastAsia="黑体" w:hAnsi="黑体" w:hint="eastAsia"/>
          <w:sz w:val="28"/>
          <w:szCs w:val="28"/>
        </w:rPr>
        <w:t>今年期刊分类</w:t>
      </w:r>
      <w:r w:rsidRPr="00A101FA">
        <w:rPr>
          <w:rFonts w:ascii="黑体" w:eastAsia="黑体" w:hAnsi="黑体" w:hint="eastAsia"/>
          <w:sz w:val="28"/>
          <w:szCs w:val="28"/>
        </w:rPr>
        <w:t>根据WEB</w:t>
      </w:r>
      <w:r w:rsidRPr="00A101FA">
        <w:rPr>
          <w:rFonts w:ascii="黑体" w:eastAsia="黑体" w:hAnsi="黑体"/>
          <w:sz w:val="28"/>
          <w:szCs w:val="28"/>
        </w:rPr>
        <w:t xml:space="preserve"> </w:t>
      </w:r>
      <w:r w:rsidRPr="00A101FA">
        <w:rPr>
          <w:rFonts w:ascii="黑体" w:eastAsia="黑体" w:hAnsi="黑体" w:hint="eastAsia"/>
          <w:sz w:val="28"/>
          <w:szCs w:val="28"/>
        </w:rPr>
        <w:t>OF KNOWLEDGE JCR索引报告分区</w:t>
      </w:r>
      <w:r>
        <w:rPr>
          <w:rFonts w:ascii="黑体" w:eastAsia="黑体" w:hAnsi="黑体" w:hint="eastAsia"/>
          <w:sz w:val="28"/>
          <w:szCs w:val="28"/>
        </w:rPr>
        <w:t>（见期刊分类查询流程）</w:t>
      </w:r>
      <w:r w:rsidRPr="008F1EC7">
        <w:rPr>
          <w:rFonts w:ascii="黑体" w:eastAsia="黑体" w:hAnsi="黑体" w:hint="eastAsia"/>
          <w:sz w:val="28"/>
          <w:szCs w:val="28"/>
        </w:rPr>
        <w:t>，</w:t>
      </w:r>
      <w:r w:rsidRPr="008F1EC7">
        <w:rPr>
          <w:rFonts w:ascii="黑体" w:eastAsia="黑体" w:hAnsi="黑体"/>
          <w:sz w:val="28"/>
          <w:szCs w:val="28"/>
        </w:rPr>
        <w:t>会议标准是CCF</w:t>
      </w:r>
      <w:r w:rsidRPr="008F1EC7">
        <w:rPr>
          <w:rFonts w:ascii="黑体" w:eastAsia="黑体" w:hAnsi="黑体" w:hint="eastAsia"/>
          <w:sz w:val="28"/>
          <w:szCs w:val="28"/>
        </w:rPr>
        <w:t>，</w:t>
      </w:r>
      <w:r w:rsidRPr="008F1EC7">
        <w:rPr>
          <w:rFonts w:ascii="黑体" w:eastAsia="黑体" w:hAnsi="黑体"/>
          <w:sz w:val="28"/>
          <w:szCs w:val="28"/>
        </w:rPr>
        <w:t>仅作参考</w:t>
      </w:r>
      <w:r w:rsidRPr="008F1EC7">
        <w:rPr>
          <w:rFonts w:ascii="黑体" w:eastAsia="黑体" w:hAnsi="黑体" w:hint="eastAsia"/>
          <w:sz w:val="28"/>
          <w:szCs w:val="28"/>
        </w:rPr>
        <w:t>。</w:t>
      </w:r>
      <w:r>
        <w:rPr>
          <w:rFonts w:ascii="黑体" w:eastAsia="黑体" w:hAnsi="黑体" w:hint="eastAsia"/>
          <w:sz w:val="28"/>
          <w:szCs w:val="28"/>
        </w:rPr>
        <w:t>奖学金委员会并</w:t>
      </w:r>
      <w:r>
        <w:rPr>
          <w:rFonts w:ascii="黑体" w:eastAsia="黑体" w:hAnsi="黑体"/>
          <w:sz w:val="28"/>
          <w:szCs w:val="28"/>
        </w:rPr>
        <w:t>没有一个导向，规定</w:t>
      </w:r>
      <w:r>
        <w:rPr>
          <w:rFonts w:ascii="黑体" w:eastAsia="黑体" w:hAnsi="黑体" w:hint="eastAsia"/>
          <w:sz w:val="28"/>
          <w:szCs w:val="28"/>
        </w:rPr>
        <w:t>一定要</w:t>
      </w:r>
      <w:r>
        <w:rPr>
          <w:rFonts w:ascii="黑体" w:eastAsia="黑体" w:hAnsi="黑体"/>
          <w:sz w:val="28"/>
          <w:szCs w:val="28"/>
        </w:rPr>
        <w:t>论文才能获奖，</w:t>
      </w:r>
      <w:r>
        <w:rPr>
          <w:rFonts w:ascii="黑体" w:eastAsia="黑体" w:hAnsi="黑体" w:hint="eastAsia"/>
          <w:sz w:val="28"/>
          <w:szCs w:val="28"/>
        </w:rPr>
        <w:t>论文</w:t>
      </w:r>
      <w:r>
        <w:rPr>
          <w:rFonts w:ascii="黑体" w:eastAsia="黑体" w:hAnsi="黑体"/>
          <w:sz w:val="28"/>
          <w:szCs w:val="28"/>
        </w:rPr>
        <w:t>仅作为你</w:t>
      </w:r>
      <w:r>
        <w:rPr>
          <w:rFonts w:ascii="黑体" w:eastAsia="黑体" w:hAnsi="黑体" w:hint="eastAsia"/>
          <w:sz w:val="28"/>
          <w:szCs w:val="28"/>
        </w:rPr>
        <w:t>学习</w:t>
      </w:r>
      <w:r>
        <w:rPr>
          <w:rFonts w:ascii="黑体" w:eastAsia="黑体" w:hAnsi="黑体"/>
          <w:sz w:val="28"/>
          <w:szCs w:val="28"/>
        </w:rPr>
        <w:t>阶段的成果，</w:t>
      </w:r>
      <w:r w:rsidRPr="008F1EC7">
        <w:rPr>
          <w:rFonts w:ascii="黑体" w:eastAsia="黑体" w:hAnsi="黑体"/>
          <w:sz w:val="28"/>
          <w:szCs w:val="28"/>
        </w:rPr>
        <w:t>各人</w:t>
      </w:r>
      <w:r>
        <w:rPr>
          <w:rFonts w:ascii="黑体" w:eastAsia="黑体" w:hAnsi="黑体" w:hint="eastAsia"/>
          <w:sz w:val="28"/>
          <w:szCs w:val="28"/>
        </w:rPr>
        <w:t>准备自己</w:t>
      </w:r>
      <w:r>
        <w:rPr>
          <w:rFonts w:ascii="黑体" w:eastAsia="黑体" w:hAnsi="黑体"/>
          <w:sz w:val="28"/>
          <w:szCs w:val="28"/>
        </w:rPr>
        <w:t>的</w:t>
      </w:r>
      <w:r w:rsidRPr="008F1EC7">
        <w:rPr>
          <w:rFonts w:ascii="黑体" w:eastAsia="黑体" w:hAnsi="黑体"/>
          <w:sz w:val="28"/>
          <w:szCs w:val="28"/>
        </w:rPr>
        <w:t>材料，能打动学生和老师即可，没有统一的标准。我们并没有规定什么样的论文可以获奖，获奖是投票的结果，论文只是你的学术水平体现，影响大家对你的投票和评分，但不是唯一因素，也没有与获奖一一对应。</w:t>
      </w:r>
    </w:p>
    <w:p w:rsidR="000E36DC" w:rsidRPr="000E5F50" w:rsidRDefault="000E36DC" w:rsidP="000E36DC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 w:rsidRPr="000E5F50">
        <w:rPr>
          <w:rFonts w:ascii="黑体" w:eastAsia="黑体" w:hAnsi="黑体" w:hint="eastAsia"/>
          <w:sz w:val="28"/>
          <w:szCs w:val="28"/>
        </w:rPr>
        <w:t>附件3的填写</w:t>
      </w:r>
    </w:p>
    <w:p w:rsidR="000E36DC" w:rsidRDefault="000E36DC" w:rsidP="000E36DC">
      <w:pPr>
        <w:pStyle w:val="a7"/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 w:rsidRPr="000E5F50">
        <w:rPr>
          <w:rFonts w:ascii="黑体" w:eastAsia="黑体" w:hAnsi="黑体"/>
          <w:sz w:val="28"/>
          <w:szCs w:val="28"/>
        </w:rPr>
        <w:t>附件</w:t>
      </w:r>
      <w:r w:rsidRPr="000E5F50">
        <w:rPr>
          <w:rFonts w:ascii="黑体" w:eastAsia="黑体" w:hAnsi="黑体" w:hint="eastAsia"/>
          <w:sz w:val="28"/>
          <w:szCs w:val="28"/>
        </w:rPr>
        <w:t>3《总汇表》请按照附件3的要求填写具体见附件3（电子版</w:t>
      </w:r>
      <w:r w:rsidRPr="000E5F50">
        <w:rPr>
          <w:rFonts w:ascii="黑体" w:eastAsia="黑体" w:hAnsi="黑体" w:hint="eastAsia"/>
          <w:sz w:val="28"/>
          <w:szCs w:val="28"/>
        </w:rPr>
        <w:lastRenderedPageBreak/>
        <w:t>1份）</w:t>
      </w:r>
    </w:p>
    <w:p w:rsidR="000E36DC" w:rsidRPr="000E5F50" w:rsidRDefault="000E36DC" w:rsidP="000E36DC">
      <w:pPr>
        <w:pStyle w:val="a7"/>
        <w:spacing w:line="360" w:lineRule="auto"/>
        <w:ind w:left="360" w:firstLineChars="0" w:firstLine="0"/>
        <w:rPr>
          <w:rFonts w:ascii="黑体" w:eastAsia="黑体" w:hAnsi="黑体"/>
          <w:sz w:val="28"/>
          <w:szCs w:val="28"/>
        </w:rPr>
      </w:pPr>
    </w:p>
    <w:p w:rsidR="000E36DC" w:rsidRPr="00AC034E" w:rsidRDefault="000E36DC" w:rsidP="000E36DC">
      <w:pPr>
        <w:numPr>
          <w:ilvl w:val="0"/>
          <w:numId w:val="4"/>
        </w:numPr>
        <w:jc w:val="left"/>
        <w:rPr>
          <w:rFonts w:ascii="黑体" w:eastAsia="黑体" w:hAnsi="黑体"/>
          <w:sz w:val="28"/>
          <w:szCs w:val="28"/>
        </w:rPr>
      </w:pPr>
      <w:r w:rsidRPr="00AC034E">
        <w:rPr>
          <w:rFonts w:ascii="黑体" w:eastAsia="黑体" w:hAnsi="黑体" w:hint="eastAsia"/>
          <w:sz w:val="28"/>
          <w:szCs w:val="28"/>
        </w:rPr>
        <w:t>提交材料</w:t>
      </w:r>
    </w:p>
    <w:p w:rsidR="000E36DC" w:rsidRDefault="000E36DC" w:rsidP="000E36DC">
      <w:pPr>
        <w:numPr>
          <w:ilvl w:val="0"/>
          <w:numId w:val="1"/>
        </w:numPr>
        <w:jc w:val="left"/>
        <w:rPr>
          <w:rFonts w:ascii="黑体" w:eastAsia="黑体" w:hAnsi="黑体" w:cs="Lucida Sans Unicode"/>
          <w:color w:val="000000"/>
          <w:kern w:val="0"/>
          <w:sz w:val="28"/>
          <w:szCs w:val="28"/>
        </w:rPr>
      </w:pPr>
      <w:r>
        <w:rPr>
          <w:rFonts w:ascii="黑体" w:eastAsia="黑体" w:hAnsi="黑体" w:cs="Lucida Sans Unicode"/>
          <w:color w:val="000000"/>
          <w:kern w:val="0"/>
          <w:sz w:val="28"/>
          <w:szCs w:val="28"/>
        </w:rPr>
        <w:t>纸张版</w:t>
      </w:r>
      <w:r>
        <w:rPr>
          <w:rFonts w:ascii="黑体" w:eastAsia="黑体" w:hAnsi="黑体" w:cs="Lucida Sans Unicode" w:hint="eastAsia"/>
          <w:color w:val="000000"/>
          <w:kern w:val="0"/>
          <w:sz w:val="28"/>
          <w:szCs w:val="28"/>
        </w:rPr>
        <w:t>：附件1</w:t>
      </w:r>
      <w:r w:rsidR="006E382A">
        <w:rPr>
          <w:rFonts w:ascii="黑体" w:eastAsia="黑体" w:hAnsi="黑体" w:cs="Lucida Sans Unicode" w:hint="eastAsia"/>
          <w:color w:val="000000"/>
          <w:kern w:val="0"/>
          <w:sz w:val="28"/>
          <w:szCs w:val="28"/>
        </w:rPr>
        <w:t>一份</w:t>
      </w:r>
      <w:r>
        <w:rPr>
          <w:rFonts w:ascii="黑体" w:eastAsia="黑体" w:hAnsi="黑体" w:cs="Lucida Sans Unicode" w:hint="eastAsia"/>
          <w:color w:val="000000"/>
          <w:kern w:val="0"/>
          <w:sz w:val="28"/>
          <w:szCs w:val="28"/>
        </w:rPr>
        <w:t>、附件2一份、</w:t>
      </w:r>
      <w:r>
        <w:rPr>
          <w:rFonts w:ascii="黑体" w:eastAsia="黑体" w:hAnsi="黑体" w:cs="Lucida Sans Unicode"/>
          <w:color w:val="000000"/>
          <w:kern w:val="0"/>
          <w:sz w:val="28"/>
          <w:szCs w:val="28"/>
        </w:rPr>
        <w:t>各类复印件和</w:t>
      </w:r>
      <w:r>
        <w:rPr>
          <w:rFonts w:ascii="黑体" w:eastAsia="黑体" w:hAnsi="黑体" w:cs="Lucida Sans Unicode" w:hint="eastAsia"/>
          <w:color w:val="000000"/>
          <w:kern w:val="0"/>
          <w:sz w:val="28"/>
          <w:szCs w:val="28"/>
        </w:rPr>
        <w:t>论文</w:t>
      </w:r>
      <w:r>
        <w:rPr>
          <w:rFonts w:ascii="黑体" w:eastAsia="黑体" w:hAnsi="黑体" w:cs="Lucida Sans Unicode"/>
          <w:color w:val="000000"/>
          <w:kern w:val="0"/>
          <w:sz w:val="28"/>
          <w:szCs w:val="28"/>
        </w:rPr>
        <w:t>、证明材料一份</w:t>
      </w:r>
      <w:r>
        <w:rPr>
          <w:rFonts w:ascii="黑体" w:eastAsia="黑体" w:hAnsi="黑体" w:cs="Lucida Sans Unicode" w:hint="eastAsia"/>
          <w:color w:val="000000"/>
          <w:kern w:val="0"/>
          <w:sz w:val="28"/>
          <w:szCs w:val="28"/>
        </w:rPr>
        <w:t>。</w:t>
      </w:r>
    </w:p>
    <w:p w:rsidR="000E36DC" w:rsidRDefault="000E36DC" w:rsidP="000E36DC">
      <w:pPr>
        <w:numPr>
          <w:ilvl w:val="0"/>
          <w:numId w:val="1"/>
        </w:numPr>
        <w:jc w:val="left"/>
        <w:rPr>
          <w:rFonts w:ascii="黑体" w:eastAsia="黑体" w:hAnsi="黑体" w:cs="Lucida Sans Unicode"/>
          <w:color w:val="000000"/>
          <w:kern w:val="0"/>
          <w:sz w:val="28"/>
          <w:szCs w:val="28"/>
        </w:rPr>
      </w:pPr>
      <w:r>
        <w:rPr>
          <w:rFonts w:ascii="黑体" w:eastAsia="黑体" w:hAnsi="黑体" w:cs="Lucida Sans Unicode"/>
          <w:color w:val="000000"/>
          <w:kern w:val="0"/>
          <w:sz w:val="28"/>
          <w:szCs w:val="28"/>
        </w:rPr>
        <w:t>电子版</w:t>
      </w:r>
      <w:r>
        <w:rPr>
          <w:rFonts w:ascii="黑体" w:eastAsia="黑体" w:hAnsi="黑体" w:cs="Lucida Sans Unicode" w:hint="eastAsia"/>
          <w:color w:val="000000"/>
          <w:kern w:val="0"/>
          <w:sz w:val="28"/>
          <w:szCs w:val="28"/>
        </w:rPr>
        <w:t>：附件2（没有论文的不交）和</w:t>
      </w:r>
      <w:r w:rsidR="006E382A">
        <w:rPr>
          <w:rFonts w:ascii="黑体" w:eastAsia="黑体" w:hAnsi="黑体" w:cs="Lucida Sans Unicode" w:hint="eastAsia"/>
          <w:color w:val="000000"/>
          <w:kern w:val="0"/>
          <w:sz w:val="28"/>
          <w:szCs w:val="28"/>
        </w:rPr>
        <w:t>论文</w:t>
      </w:r>
      <w:r>
        <w:rPr>
          <w:rFonts w:ascii="黑体" w:eastAsia="黑体" w:hAnsi="黑体" w:cs="Lucida Sans Unicode"/>
          <w:color w:val="000000"/>
          <w:kern w:val="0"/>
          <w:sz w:val="28"/>
          <w:szCs w:val="28"/>
        </w:rPr>
        <w:t>被引用次数的截图</w:t>
      </w:r>
      <w:r>
        <w:rPr>
          <w:rFonts w:ascii="黑体" w:eastAsia="黑体" w:hAnsi="黑体" w:cs="Lucida Sans Unicode" w:hint="eastAsia"/>
          <w:color w:val="000000"/>
          <w:kern w:val="0"/>
          <w:sz w:val="28"/>
          <w:szCs w:val="28"/>
        </w:rPr>
        <w:t>电子版、附件3，电子版文件名请用学号+姓名</w:t>
      </w:r>
    </w:p>
    <w:p w:rsidR="000D2456" w:rsidRPr="000D2456" w:rsidRDefault="000E36DC" w:rsidP="00B22FC9">
      <w:pPr>
        <w:widowControl/>
        <w:numPr>
          <w:ilvl w:val="0"/>
          <w:numId w:val="1"/>
        </w:numPr>
        <w:jc w:val="left"/>
        <w:rPr>
          <w:rFonts w:ascii="宋体" w:hAnsi="宋体" w:cs="宋体"/>
          <w:kern w:val="0"/>
          <w:sz w:val="24"/>
        </w:rPr>
      </w:pPr>
      <w:r w:rsidRPr="000D2456">
        <w:rPr>
          <w:rFonts w:ascii="黑体" w:eastAsia="黑体" w:hAnsi="黑体" w:cs="Lucida Sans Unicode"/>
          <w:color w:val="000000"/>
          <w:kern w:val="0"/>
          <w:sz w:val="28"/>
          <w:szCs w:val="28"/>
        </w:rPr>
        <w:t>请</w:t>
      </w:r>
      <w:r w:rsidRPr="000D2456">
        <w:rPr>
          <w:rFonts w:ascii="黑体" w:eastAsia="黑体" w:hAnsi="黑体" w:cs="Lucida Sans Unicode" w:hint="eastAsia"/>
          <w:color w:val="000000"/>
          <w:kern w:val="0"/>
          <w:sz w:val="28"/>
          <w:szCs w:val="28"/>
        </w:rPr>
        <w:t>申请的</w:t>
      </w:r>
      <w:r w:rsidRPr="000D2456">
        <w:rPr>
          <w:rFonts w:ascii="黑体" w:eastAsia="黑体" w:hAnsi="黑体" w:cs="Lucida Sans Unicode"/>
          <w:color w:val="000000"/>
          <w:kern w:val="0"/>
          <w:sz w:val="28"/>
          <w:szCs w:val="28"/>
        </w:rPr>
        <w:t>同学</w:t>
      </w:r>
      <w:r w:rsidRPr="000D2456">
        <w:rPr>
          <w:rFonts w:ascii="黑体" w:eastAsia="黑体" w:hAnsi="黑体" w:cs="Lucida Sans Unicode" w:hint="eastAsia"/>
          <w:color w:val="000000"/>
          <w:kern w:val="0"/>
          <w:sz w:val="28"/>
          <w:szCs w:val="28"/>
        </w:rPr>
        <w:t>10月</w:t>
      </w:r>
      <w:r w:rsidRPr="000D2456">
        <w:rPr>
          <w:rFonts w:ascii="黑体" w:eastAsia="黑体" w:hAnsi="黑体" w:cs="Lucida Sans Unicode"/>
          <w:color w:val="000000"/>
          <w:kern w:val="0"/>
          <w:sz w:val="28"/>
          <w:szCs w:val="28"/>
        </w:rPr>
        <w:t>1</w:t>
      </w:r>
      <w:r w:rsidR="006E382A" w:rsidRPr="000D2456">
        <w:rPr>
          <w:rFonts w:ascii="黑体" w:eastAsia="黑体" w:hAnsi="黑体" w:cs="Lucida Sans Unicode"/>
          <w:color w:val="000000"/>
          <w:kern w:val="0"/>
          <w:sz w:val="28"/>
          <w:szCs w:val="28"/>
        </w:rPr>
        <w:t>2</w:t>
      </w:r>
      <w:r w:rsidRPr="000D2456">
        <w:rPr>
          <w:rFonts w:ascii="黑体" w:eastAsia="黑体" w:hAnsi="黑体" w:cs="Lucida Sans Unicode" w:hint="eastAsia"/>
          <w:color w:val="000000"/>
          <w:kern w:val="0"/>
          <w:sz w:val="28"/>
          <w:szCs w:val="28"/>
        </w:rPr>
        <w:t>日</w:t>
      </w:r>
      <w:r w:rsidR="000D2456">
        <w:rPr>
          <w:rFonts w:ascii="黑体" w:eastAsia="黑体" w:hAnsi="黑体" w:cs="Lucida Sans Unicode" w:hint="eastAsia"/>
          <w:color w:val="000000"/>
          <w:kern w:val="0"/>
          <w:sz w:val="28"/>
          <w:szCs w:val="28"/>
        </w:rPr>
        <w:t>把材料交给杨鹏和程亚运</w:t>
      </w:r>
      <w:r w:rsidRPr="000D2456">
        <w:rPr>
          <w:rFonts w:ascii="黑体" w:eastAsia="黑体" w:hAnsi="黑体" w:cs="Lucida Sans Unicode" w:hint="eastAsia"/>
          <w:b/>
          <w:bCs/>
          <w:color w:val="000000"/>
          <w:kern w:val="0"/>
          <w:sz w:val="28"/>
          <w:szCs w:val="28"/>
        </w:rPr>
        <w:t>（文件名请注明学号姓名）</w:t>
      </w:r>
      <w:r w:rsidR="000D2456">
        <w:rPr>
          <w:rFonts w:ascii="黑体" w:eastAsia="黑体" w:hAnsi="黑体" w:cs="Lucida Sans Unicode" w:hint="eastAsia"/>
          <w:b/>
          <w:bCs/>
          <w:color w:val="000000"/>
          <w:kern w:val="0"/>
          <w:sz w:val="28"/>
          <w:szCs w:val="28"/>
        </w:rPr>
        <w:t>杨鹏 东校区光电实验室</w:t>
      </w:r>
      <w:bookmarkStart w:id="0" w:name="_GoBack"/>
      <w:bookmarkEnd w:id="0"/>
      <w:r w:rsidR="000D2456">
        <w:rPr>
          <w:rFonts w:ascii="黑体" w:eastAsia="黑体" w:hAnsi="黑体" w:cs="Lucida Sans Unicode" w:hint="eastAsia"/>
          <w:b/>
          <w:bCs/>
          <w:color w:val="000000"/>
          <w:kern w:val="0"/>
          <w:sz w:val="28"/>
          <w:szCs w:val="28"/>
        </w:rPr>
        <w:t>B309</w:t>
      </w:r>
      <w:r w:rsidR="000D2456">
        <w:rPr>
          <w:rFonts w:ascii="黑体" w:eastAsia="黑体" w:hAnsi="黑体" w:cs="Lucida Sans Unicode"/>
          <w:b/>
          <w:bCs/>
          <w:color w:val="000000"/>
          <w:kern w:val="0"/>
          <w:sz w:val="28"/>
          <w:szCs w:val="28"/>
        </w:rPr>
        <w:t xml:space="preserve"> </w:t>
      </w:r>
      <w:r w:rsidR="000D2456">
        <w:rPr>
          <w:rFonts w:ascii="黑体" w:eastAsia="黑体" w:hAnsi="黑体" w:cs="Lucida Sans Unicode" w:hint="eastAsia"/>
          <w:b/>
          <w:bCs/>
          <w:color w:val="000000"/>
          <w:kern w:val="0"/>
          <w:sz w:val="28"/>
          <w:szCs w:val="28"/>
        </w:rPr>
        <w:t>18986110635</w:t>
      </w:r>
      <w:r w:rsidR="000D2456">
        <w:rPr>
          <w:rFonts w:ascii="黑体" w:eastAsia="黑体" w:hAnsi="黑体" w:cs="Lucida Sans Unicode"/>
          <w:b/>
          <w:bCs/>
          <w:color w:val="000000"/>
          <w:kern w:val="0"/>
          <w:sz w:val="28"/>
          <w:szCs w:val="28"/>
        </w:rPr>
        <w:t xml:space="preserve">  </w:t>
      </w:r>
    </w:p>
    <w:p w:rsidR="000E36DC" w:rsidRPr="000D2456" w:rsidRDefault="000D2456" w:rsidP="000D2456">
      <w:pPr>
        <w:widowControl/>
        <w:ind w:left="360"/>
        <w:jc w:val="left"/>
        <w:rPr>
          <w:rFonts w:ascii="宋体" w:hAnsi="宋体" w:cs="宋体"/>
          <w:kern w:val="0"/>
          <w:sz w:val="24"/>
        </w:rPr>
      </w:pPr>
      <w:r>
        <w:rPr>
          <w:rFonts w:ascii="黑体" w:eastAsia="黑体" w:hAnsi="黑体" w:cs="Lucida Sans Unicode" w:hint="eastAsia"/>
          <w:b/>
          <w:bCs/>
          <w:color w:val="000000"/>
          <w:kern w:val="0"/>
          <w:sz w:val="28"/>
          <w:szCs w:val="28"/>
        </w:rPr>
        <w:t xml:space="preserve">程亚运  </w:t>
      </w:r>
      <w:proofErr w:type="gramStart"/>
      <w:r>
        <w:rPr>
          <w:rFonts w:ascii="黑体" w:eastAsia="黑体" w:hAnsi="黑体" w:cs="Lucida Sans Unicode" w:hint="eastAsia"/>
          <w:b/>
          <w:bCs/>
          <w:color w:val="000000"/>
          <w:kern w:val="0"/>
          <w:sz w:val="28"/>
          <w:szCs w:val="28"/>
        </w:rPr>
        <w:t>主校区紫崧</w:t>
      </w:r>
      <w:proofErr w:type="gramEnd"/>
      <w:r>
        <w:rPr>
          <w:rFonts w:ascii="黑体" w:eastAsia="黑体" w:hAnsi="黑体" w:cs="Lucida Sans Unicode" w:hint="eastAsia"/>
          <w:b/>
          <w:bCs/>
          <w:color w:val="000000"/>
          <w:kern w:val="0"/>
          <w:sz w:val="28"/>
          <w:szCs w:val="28"/>
        </w:rPr>
        <w:t>通信与探测研究所 18086496828</w:t>
      </w:r>
    </w:p>
    <w:p w:rsidR="000E36DC" w:rsidRPr="00C01A8A" w:rsidRDefault="000E36DC" w:rsidP="000E36DC">
      <w:pPr>
        <w:spacing w:line="360" w:lineRule="auto"/>
        <w:rPr>
          <w:rFonts w:ascii="宋体" w:hAnsi="宋体"/>
          <w:color w:val="FF0000"/>
          <w:sz w:val="28"/>
          <w:szCs w:val="28"/>
        </w:rPr>
      </w:pPr>
      <w:r w:rsidRPr="00C01A8A">
        <w:rPr>
          <w:rFonts w:ascii="宋体" w:hAnsi="宋体" w:hint="eastAsia"/>
          <w:color w:val="FF0000"/>
          <w:sz w:val="28"/>
          <w:szCs w:val="28"/>
        </w:rPr>
        <w:t>我们的通知基本都通过群共享来通知。</w:t>
      </w:r>
      <w:r w:rsidRPr="00C01A8A">
        <w:rPr>
          <w:rFonts w:ascii="宋体" w:hAnsi="宋体"/>
          <w:color w:val="FF0000"/>
          <w:sz w:val="28"/>
          <w:szCs w:val="28"/>
        </w:rPr>
        <w:t>请关注不要错过消息。</w:t>
      </w:r>
    </w:p>
    <w:p w:rsidR="000E36DC" w:rsidRPr="000E5F50" w:rsidRDefault="000E36DC" w:rsidP="000E36DC">
      <w:pPr>
        <w:spacing w:line="360" w:lineRule="auto"/>
        <w:rPr>
          <w:rFonts w:ascii="宋体" w:hAnsi="宋体"/>
          <w:sz w:val="28"/>
          <w:szCs w:val="28"/>
        </w:rPr>
      </w:pPr>
    </w:p>
    <w:p w:rsidR="000E36DC" w:rsidRPr="00C01A8A" w:rsidRDefault="000E36DC" w:rsidP="000E36DC">
      <w:pPr>
        <w:spacing w:line="360" w:lineRule="auto"/>
        <w:rPr>
          <w:rFonts w:ascii="宋体" w:hAnsi="宋体"/>
          <w:b/>
          <w:sz w:val="24"/>
        </w:rPr>
      </w:pPr>
      <w:r w:rsidRPr="00C01A8A">
        <w:rPr>
          <w:rFonts w:ascii="宋体" w:hAnsi="宋体" w:hint="eastAsia"/>
          <w:b/>
          <w:sz w:val="24"/>
        </w:rPr>
        <w:t>关于</w:t>
      </w:r>
      <w:r w:rsidR="006E382A">
        <w:rPr>
          <w:rFonts w:ascii="宋体" w:hAnsi="宋体" w:hint="eastAsia"/>
          <w:b/>
          <w:sz w:val="24"/>
        </w:rPr>
        <w:t>优秀博士学业奖学金</w:t>
      </w:r>
      <w:r w:rsidRPr="00C01A8A">
        <w:rPr>
          <w:rFonts w:ascii="宋体" w:hAnsi="宋体" w:hint="eastAsia"/>
          <w:b/>
          <w:sz w:val="24"/>
        </w:rPr>
        <w:t>学校通知如下：</w:t>
      </w:r>
    </w:p>
    <w:p w:rsidR="000E36DC" w:rsidRPr="000E36DC" w:rsidRDefault="000E36DC">
      <w:r w:rsidRPr="000E36DC">
        <w:rPr>
          <w:rFonts w:ascii="宋体" w:hAnsi="宋体"/>
          <w:sz w:val="24"/>
        </w:rPr>
        <w:t>http://gszz.hust.edu.cn/info/1012/1474.htm</w:t>
      </w:r>
    </w:p>
    <w:sectPr w:rsidR="000E36DC" w:rsidRPr="000E36D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A48" w:rsidRDefault="00263A48" w:rsidP="000E36DC">
      <w:r>
        <w:separator/>
      </w:r>
    </w:p>
  </w:endnote>
  <w:endnote w:type="continuationSeparator" w:id="0">
    <w:p w:rsidR="00263A48" w:rsidRDefault="00263A48" w:rsidP="000E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A48" w:rsidRDefault="00263A48" w:rsidP="000E36DC">
      <w:r>
        <w:separator/>
      </w:r>
    </w:p>
  </w:footnote>
  <w:footnote w:type="continuationSeparator" w:id="0">
    <w:p w:rsidR="00263A48" w:rsidRDefault="00263A48" w:rsidP="000E3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9E8" w:rsidRDefault="00263A48" w:rsidP="0041059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3885"/>
    <w:multiLevelType w:val="hybridMultilevel"/>
    <w:tmpl w:val="CEAC401A"/>
    <w:lvl w:ilvl="0" w:tplc="1DE8B1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9B6CDF"/>
    <w:multiLevelType w:val="hybridMultilevel"/>
    <w:tmpl w:val="BE10024C"/>
    <w:lvl w:ilvl="0" w:tplc="BFA00E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B2B1570"/>
    <w:multiLevelType w:val="hybridMultilevel"/>
    <w:tmpl w:val="CA522DC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1F17881"/>
    <w:multiLevelType w:val="hybridMultilevel"/>
    <w:tmpl w:val="9D00726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F5E0B97"/>
    <w:multiLevelType w:val="hybridMultilevel"/>
    <w:tmpl w:val="8C80AD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64D47D2"/>
    <w:multiLevelType w:val="hybridMultilevel"/>
    <w:tmpl w:val="EC4A50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26681E"/>
    <w:multiLevelType w:val="hybridMultilevel"/>
    <w:tmpl w:val="C30881B8"/>
    <w:lvl w:ilvl="0" w:tplc="170A3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67"/>
    <w:rsid w:val="000D2456"/>
    <w:rsid w:val="000E36DC"/>
    <w:rsid w:val="00263A48"/>
    <w:rsid w:val="00304486"/>
    <w:rsid w:val="00357686"/>
    <w:rsid w:val="003C7F1C"/>
    <w:rsid w:val="00532255"/>
    <w:rsid w:val="006E382A"/>
    <w:rsid w:val="007F3272"/>
    <w:rsid w:val="00A17E67"/>
    <w:rsid w:val="00A21838"/>
    <w:rsid w:val="00CA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00F6D"/>
  <w15:chartTrackingRefBased/>
  <w15:docId w15:val="{93BE790A-06A5-4DFE-8C0A-7A02BE49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6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E3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36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3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36DC"/>
    <w:rPr>
      <w:sz w:val="18"/>
      <w:szCs w:val="18"/>
    </w:rPr>
  </w:style>
  <w:style w:type="character" w:customStyle="1" w:styleId="Char">
    <w:name w:val="页眉 Char"/>
    <w:rsid w:val="000E36DC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E36DC"/>
    <w:pPr>
      <w:ind w:firstLineChars="200" w:firstLine="420"/>
    </w:pPr>
    <w:rPr>
      <w:rFonts w:ascii="Calibri" w:hAnsi="Calibri"/>
      <w:szCs w:val="22"/>
    </w:rPr>
  </w:style>
  <w:style w:type="paragraph" w:styleId="a8">
    <w:name w:val="Normal (Web)"/>
    <w:basedOn w:val="a"/>
    <w:uiPriority w:val="99"/>
    <w:unhideWhenUsed/>
    <w:rsid w:val="000E36DC"/>
    <w:pPr>
      <w:widowControl/>
      <w:spacing w:line="408" w:lineRule="atLeast"/>
      <w:jc w:val="left"/>
    </w:pPr>
    <w:rPr>
      <w:rFonts w:ascii="Lucida Sans Unicode" w:hAnsi="Lucida Sans Unicode" w:cs="Lucida Sans Unicode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ory.ccf.org.cn/sites/ccf/paiming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istory.ccf.org.cn/sites/ccf/paiming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507</Words>
  <Characters>2896</Characters>
  <Application>Microsoft Office Word</Application>
  <DocSecurity>0</DocSecurity>
  <Lines>24</Lines>
  <Paragraphs>6</Paragraphs>
  <ScaleCrop>false</ScaleCrop>
  <Company>Microsoft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LAI</dc:creator>
  <cp:keywords/>
  <dc:description/>
  <cp:lastModifiedBy>TU LAI</cp:lastModifiedBy>
  <cp:revision>6</cp:revision>
  <dcterms:created xsi:type="dcterms:W3CDTF">2017-10-11T11:30:00Z</dcterms:created>
  <dcterms:modified xsi:type="dcterms:W3CDTF">2017-10-11T12:30:00Z</dcterms:modified>
</cp:coreProperties>
</file>